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B56814" w:rsidRPr="00B56814" w:rsidTr="00655DBB">
        <w:trPr>
          <w:trHeight w:val="1955"/>
        </w:trPr>
        <w:tc>
          <w:tcPr>
            <w:tcW w:w="4405" w:type="dxa"/>
            <w:gridSpan w:val="2"/>
            <w:hideMark/>
          </w:tcPr>
          <w:p w:rsidR="00B56814" w:rsidRPr="00B56814" w:rsidRDefault="00B56814" w:rsidP="00655DBB">
            <w:pPr>
              <w:keepNext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B56814" w:rsidRPr="00B56814" w:rsidRDefault="00B56814" w:rsidP="00655DBB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БОЛЬШЕЦИЛЬНИНСКОГО</w:t>
            </w: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B56814" w:rsidRPr="00B56814" w:rsidRDefault="00B56814" w:rsidP="00655DBB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B56814" w:rsidRPr="00B56814" w:rsidRDefault="00B56814" w:rsidP="00655DBB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B56814" w:rsidRPr="00B56814" w:rsidRDefault="00B56814" w:rsidP="00655DB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814" w:rsidRPr="00B56814" w:rsidRDefault="00B56814" w:rsidP="00655DBB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B56814" w:rsidRPr="00B56814" w:rsidRDefault="00B56814" w:rsidP="00655DBB">
            <w:pPr>
              <w:keepNext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56814" w:rsidRPr="00B56814" w:rsidRDefault="00B56814" w:rsidP="00655DBB">
            <w:pPr>
              <w:keepNext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ЧҮПРӘЛЕ</w:t>
            </w:r>
          </w:p>
          <w:p w:rsidR="00B56814" w:rsidRPr="00B56814" w:rsidRDefault="00B56814" w:rsidP="00655DBB">
            <w:pPr>
              <w:keepNext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B56814" w:rsidRPr="00B56814" w:rsidRDefault="00B56814" w:rsidP="00655DB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81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 АВЫЛ ҖИРЛЕГЕ</w:t>
            </w:r>
            <w:r w:rsidRPr="00B56814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B56814" w:rsidRPr="00B56814" w:rsidTr="00655DB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56814" w:rsidRPr="00B56814" w:rsidRDefault="0075141A" w:rsidP="00655DBB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56814" w:rsidRPr="00B56814" w:rsidRDefault="00B56814" w:rsidP="00655DBB">
            <w:pPr>
              <w:tabs>
                <w:tab w:val="left" w:pos="18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814" w:rsidRDefault="00B56814" w:rsidP="007514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56814">
        <w:rPr>
          <w:rFonts w:ascii="Times New Roman" w:hAnsi="Times New Roman" w:cs="Times New Roman"/>
          <w:sz w:val="28"/>
          <w:szCs w:val="28"/>
          <w:lang w:val="tt-RU"/>
        </w:rPr>
        <w:t>село Большая Цильна</w:t>
      </w:r>
    </w:p>
    <w:p w:rsidR="00B56814" w:rsidRPr="00B56814" w:rsidRDefault="0075141A" w:rsidP="007514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75141A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                  КАРАР</w:t>
      </w:r>
      <w:bookmarkStart w:id="0" w:name="_GoBack"/>
      <w:bookmarkEnd w:id="0"/>
    </w:p>
    <w:p w:rsidR="00046D66" w:rsidRDefault="00C97074" w:rsidP="00B56814">
      <w:pPr>
        <w:spacing w:before="150" w:after="150" w:line="300" w:lineRule="atLeast"/>
        <w:rPr>
          <w:rFonts w:ascii="Nimbus Roman" w:hAnsi="Nimbus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</w:t>
      </w:r>
      <w:r w:rsidR="00B56814" w:rsidRPr="00B56814">
        <w:rPr>
          <w:rFonts w:ascii="Times New Roman" w:hAnsi="Times New Roman" w:cs="Times New Roman"/>
          <w:sz w:val="28"/>
          <w:szCs w:val="28"/>
        </w:rPr>
        <w:t>2026 года</w:t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</w:r>
      <w:r w:rsidR="00B56814" w:rsidRPr="00B5681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75141A">
        <w:rPr>
          <w:rFonts w:ascii="Times New Roman" w:hAnsi="Times New Roman" w:cs="Times New Roman"/>
          <w:sz w:val="28"/>
          <w:szCs w:val="28"/>
        </w:rPr>
        <w:t>6/2</w:t>
      </w:r>
    </w:p>
    <w:p w:rsidR="00046D66" w:rsidRDefault="00B56814">
      <w:pPr>
        <w:spacing w:after="0" w:line="240" w:lineRule="auto"/>
        <w:ind w:right="5245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Cs/>
          <w:sz w:val="28"/>
          <w:szCs w:val="28"/>
        </w:rPr>
        <w:t>О внесении изменения в Положение о бюджетном устройстве и бюджетном процессе в Большецильнинском сельском поселении Дрожжановского муниципального района Республики Татарстан</w:t>
      </w:r>
    </w:p>
    <w:p w:rsidR="00046D66" w:rsidRDefault="00B56814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ascii="Nimbus Roman" w:hAnsi="Nimbus Roman" w:cs="Times New Roman"/>
          <w:bCs/>
          <w:sz w:val="28"/>
          <w:szCs w:val="28"/>
        </w:rPr>
        <w:t xml:space="preserve">Совет </w:t>
      </w:r>
      <w:proofErr w:type="spellStart"/>
      <w:r w:rsidR="00F07D7A">
        <w:rPr>
          <w:rFonts w:ascii="Nimbus Roman" w:hAnsi="Nimbus Roman" w:cs="Times New Roman"/>
          <w:bCs/>
          <w:sz w:val="28"/>
          <w:szCs w:val="28"/>
        </w:rPr>
        <w:t>Большецильнинского</w:t>
      </w:r>
      <w:proofErr w:type="spellEnd"/>
      <w:r w:rsidR="00F07D7A">
        <w:rPr>
          <w:rFonts w:ascii="Nimbus Roman" w:hAnsi="Nimbus Roman" w:cs="Times New Roman"/>
          <w:bCs/>
          <w:sz w:val="28"/>
          <w:szCs w:val="28"/>
        </w:rPr>
        <w:t xml:space="preserve"> </w:t>
      </w:r>
      <w:r>
        <w:rPr>
          <w:rFonts w:ascii="Nimbus Roman" w:hAnsi="Nimbus Roman" w:cs="Times New Roman"/>
          <w:bCs/>
          <w:sz w:val="28"/>
          <w:szCs w:val="28"/>
        </w:rPr>
        <w:t>сельского поселения Дрожжановского муниципального района Республики Татарстан РЕШИЛ:</w:t>
      </w:r>
    </w:p>
    <w:p w:rsidR="00046D66" w:rsidRDefault="00B56814">
      <w:pPr>
        <w:spacing w:after="0" w:line="240" w:lineRule="auto"/>
        <w:ind w:firstLine="567"/>
        <w:jc w:val="both"/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Внести в Положение о бюджетном устройстве </w:t>
      </w:r>
      <w:r w:rsidR="00F07D7A">
        <w:rPr>
          <w:rFonts w:ascii="Nimbus Roman" w:hAnsi="Nimbus Roman" w:cs="Times New Roman"/>
          <w:bCs/>
          <w:color w:val="000000"/>
          <w:sz w:val="28"/>
          <w:szCs w:val="28"/>
        </w:rPr>
        <w:t xml:space="preserve">и бюджетном процессе в </w:t>
      </w:r>
      <w:proofErr w:type="spellStart"/>
      <w:r w:rsidR="00F07D7A">
        <w:rPr>
          <w:rFonts w:ascii="Nimbus Roman" w:hAnsi="Nimbus Roman" w:cs="Times New Roman"/>
          <w:bCs/>
          <w:color w:val="000000"/>
          <w:sz w:val="28"/>
          <w:szCs w:val="28"/>
        </w:rPr>
        <w:t>Большецильнинском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proofErr w:type="spellStart"/>
      <w:r w:rsidR="00F07D7A">
        <w:rPr>
          <w:rFonts w:ascii="Nimbus Roman" w:hAnsi="Nimbus Roman" w:cs="Times New Roman"/>
          <w:color w:val="000000"/>
          <w:sz w:val="28"/>
          <w:szCs w:val="28"/>
        </w:rPr>
        <w:t>Большецильнинского</w:t>
      </w:r>
      <w:proofErr w:type="spellEnd"/>
      <w:r w:rsidR="00F07D7A"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color w:val="000000"/>
          <w:sz w:val="28"/>
          <w:szCs w:val="28"/>
        </w:rPr>
        <w:t>сельского  поселения Дрожж</w:t>
      </w:r>
      <w:r w:rsidR="00F07D7A">
        <w:rPr>
          <w:rFonts w:ascii="Nimbus Roman" w:hAnsi="Nimbus Roman" w:cs="Times New Roman"/>
          <w:color w:val="000000"/>
          <w:sz w:val="28"/>
          <w:szCs w:val="28"/>
        </w:rPr>
        <w:t xml:space="preserve">ановского муниципального района </w:t>
      </w:r>
      <w:r>
        <w:rPr>
          <w:rFonts w:ascii="Nimbus Roman" w:hAnsi="Nimbus Roman" w:cs="Times New Roman"/>
          <w:color w:val="000000"/>
          <w:sz w:val="28"/>
          <w:szCs w:val="28"/>
        </w:rPr>
        <w:t>Республики Тата</w:t>
      </w:r>
      <w:r w:rsidR="00F07D7A">
        <w:rPr>
          <w:rFonts w:ascii="Nimbus Roman" w:hAnsi="Nimbus Roman" w:cs="Times New Roman"/>
          <w:color w:val="000000"/>
          <w:sz w:val="28"/>
          <w:szCs w:val="28"/>
        </w:rPr>
        <w:t>рстан от 03.06.2022 № 19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/1 </w:t>
      </w:r>
      <w:r w:rsidR="00C816CB">
        <w:rPr>
          <w:rFonts w:ascii="Nimbus Roman" w:hAnsi="Nimbus Roman"/>
          <w:color w:val="000000"/>
          <w:sz w:val="28"/>
          <w:szCs w:val="28"/>
        </w:rPr>
        <w:t>(в редакции от 16.12.2022 №24/2</w:t>
      </w:r>
      <w:r w:rsidR="0037366E">
        <w:rPr>
          <w:rFonts w:ascii="Nimbus Roman" w:hAnsi="Nimbus Roman"/>
          <w:color w:val="000000"/>
          <w:sz w:val="28"/>
          <w:szCs w:val="28"/>
        </w:rPr>
        <w:t>, 20</w:t>
      </w:r>
      <w:hyperlink r:id="rId4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.02.2023 </w:t>
        </w:r>
      </w:hyperlink>
      <w:r w:rsidR="0037366E">
        <w:rPr>
          <w:rFonts w:ascii="Nimbus Roman" w:hAnsi="Nimbus Roman"/>
          <w:color w:val="000000"/>
          <w:sz w:val="28"/>
          <w:szCs w:val="28"/>
        </w:rPr>
        <w:t>№ 27/2</w:t>
      </w:r>
      <w:r w:rsidR="004A6D8F">
        <w:rPr>
          <w:rFonts w:ascii="Nimbus Roman" w:hAnsi="Nimbus Roman"/>
          <w:color w:val="000000"/>
          <w:sz w:val="28"/>
          <w:szCs w:val="28"/>
        </w:rPr>
        <w:t>, 27</w:t>
      </w:r>
      <w:hyperlink r:id="rId5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.07.2023 </w:t>
        </w:r>
      </w:hyperlink>
      <w:r w:rsidR="00D9546E">
        <w:rPr>
          <w:rFonts w:ascii="Nimbus Roman" w:hAnsi="Nimbus Roman"/>
          <w:color w:val="000000"/>
          <w:sz w:val="28"/>
          <w:szCs w:val="28"/>
        </w:rPr>
        <w:t>№</w:t>
      </w:r>
      <w:r w:rsidR="004A6D8F">
        <w:rPr>
          <w:rFonts w:ascii="Nimbus Roman" w:hAnsi="Nimbus Roman"/>
          <w:color w:val="000000"/>
          <w:sz w:val="28"/>
          <w:szCs w:val="28"/>
        </w:rPr>
        <w:t>31/2</w:t>
      </w:r>
      <w:r>
        <w:rPr>
          <w:rFonts w:ascii="Nimbus Roman" w:hAnsi="Nimbus Roman"/>
          <w:color w:val="000000"/>
          <w:sz w:val="28"/>
          <w:szCs w:val="28"/>
        </w:rPr>
        <w:t>, </w:t>
      </w:r>
      <w:r w:rsidR="004A6D8F">
        <w:rPr>
          <w:rFonts w:ascii="Nimbus Roman" w:hAnsi="Nimbus Roman"/>
          <w:color w:val="000000"/>
          <w:sz w:val="28"/>
          <w:szCs w:val="28"/>
        </w:rPr>
        <w:t>15</w:t>
      </w:r>
      <w:hyperlink r:id="rId6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.02.2024 </w:t>
        </w:r>
        <w:r w:rsidR="004A6D8F"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>№37/1</w:t>
        </w:r>
      </w:hyperlink>
      <w:r w:rsidR="004A6D8F">
        <w:rPr>
          <w:rFonts w:ascii="Nimbus Roman" w:hAnsi="Nimbus Roman"/>
          <w:color w:val="000000"/>
          <w:sz w:val="28"/>
          <w:szCs w:val="28"/>
        </w:rPr>
        <w:t>, 24</w:t>
      </w:r>
      <w:hyperlink r:id="rId7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.05.2024 </w:t>
        </w:r>
        <w:r w:rsidR="004A6D8F"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>№</w:t>
        </w:r>
      </w:hyperlink>
      <w:r w:rsidR="004A6D8F">
        <w:rPr>
          <w:rStyle w:val="a3"/>
          <w:rFonts w:ascii="Nimbus Roman" w:hAnsi="Nimbus Roman"/>
          <w:color w:val="000000"/>
          <w:sz w:val="28"/>
          <w:szCs w:val="28"/>
          <w:u w:val="none"/>
        </w:rPr>
        <w:t>39/2</w:t>
      </w:r>
      <w:r>
        <w:rPr>
          <w:rFonts w:ascii="Nimbus Roman" w:hAnsi="Nimbus Roman"/>
          <w:color w:val="000000"/>
          <w:sz w:val="28"/>
          <w:szCs w:val="28"/>
        </w:rPr>
        <w:t xml:space="preserve">, </w:t>
      </w:r>
      <w:r w:rsidR="004A6D8F">
        <w:rPr>
          <w:rFonts w:ascii="Nimbus Roman" w:hAnsi="Nimbus Roman"/>
          <w:color w:val="000000"/>
          <w:sz w:val="28"/>
          <w:szCs w:val="28"/>
        </w:rPr>
        <w:t>12</w:t>
      </w:r>
      <w:r>
        <w:rPr>
          <w:rFonts w:ascii="Nimbus Roman" w:hAnsi="Nimbus Roman"/>
          <w:color w:val="000000"/>
          <w:sz w:val="28"/>
          <w:szCs w:val="28"/>
        </w:rPr>
        <w:t xml:space="preserve">.11.2024 № </w:t>
      </w:r>
      <w:r w:rsidR="004A6D8F">
        <w:rPr>
          <w:rFonts w:ascii="Nimbus Roman" w:hAnsi="Nimbus Roman"/>
          <w:color w:val="000000"/>
          <w:sz w:val="28"/>
          <w:szCs w:val="28"/>
        </w:rPr>
        <w:t>43/3</w:t>
      </w:r>
      <w:r>
        <w:rPr>
          <w:rFonts w:ascii="Nimbus Roman" w:hAnsi="Nimbus Roman"/>
          <w:color w:val="000000"/>
          <w:sz w:val="28"/>
          <w:szCs w:val="28"/>
        </w:rPr>
        <w:t>)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абзац второй пункта 5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046D66" w:rsidRDefault="00B56814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</w:t>
      </w:r>
      <w:proofErr w:type="gramStart"/>
      <w:r>
        <w:rPr>
          <w:rFonts w:ascii="Nimbus Roman" w:hAnsi="Nimbus Roman" w:cs="Times New Roman"/>
          <w:color w:val="000000"/>
          <w:sz w:val="28"/>
          <w:szCs w:val="28"/>
        </w:rPr>
        <w:t>составляет</w:t>
      </w:r>
      <w:proofErr w:type="gramEnd"/>
      <w:r>
        <w:rPr>
          <w:rFonts w:ascii="Nimbus Roman" w:hAnsi="Nimbus Roman" w:cs="Times New Roman"/>
          <w:color w:val="000000"/>
          <w:sz w:val="28"/>
          <w:szCs w:val="28"/>
        </w:rPr>
        <w:t>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046D66" w:rsidRDefault="00B56814">
      <w:pPr>
        <w:spacing w:after="0" w:line="240" w:lineRule="auto"/>
        <w:ind w:firstLine="567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</w:t>
      </w:r>
      <w:r w:rsidR="004A6D8F">
        <w:rPr>
          <w:rFonts w:ascii="Nimbus Roman" w:hAnsi="Nimbus Roman" w:cs="Times New Roman"/>
          <w:sz w:val="28"/>
          <w:szCs w:val="28"/>
        </w:rPr>
        <w:t xml:space="preserve">в соответствии с Уставом </w:t>
      </w:r>
      <w:proofErr w:type="spellStart"/>
      <w:r w:rsidR="004A6D8F">
        <w:rPr>
          <w:rFonts w:ascii="Nimbus Roman" w:hAnsi="Nimbus Roman" w:cs="Times New Roman"/>
          <w:sz w:val="28"/>
          <w:szCs w:val="28"/>
        </w:rPr>
        <w:t>Большецильнинского</w:t>
      </w:r>
      <w:proofErr w:type="spellEnd"/>
      <w:r>
        <w:rPr>
          <w:rFonts w:ascii="Nimbus Roman" w:hAnsi="Nimbus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B56814" w:rsidRDefault="00B56814" w:rsidP="00B56814">
      <w:pPr>
        <w:spacing w:after="0" w:line="240" w:lineRule="auto"/>
        <w:jc w:val="both"/>
        <w:rPr>
          <w:rFonts w:ascii="Nimbus Roman" w:hAnsi="Nimbus Roman" w:cs="Times New Roman"/>
          <w:sz w:val="28"/>
          <w:szCs w:val="28"/>
        </w:rPr>
      </w:pPr>
    </w:p>
    <w:p w:rsidR="00046D66" w:rsidRDefault="00B56814" w:rsidP="00B56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</w:p>
    <w:p w:rsidR="00046D66" w:rsidRDefault="00046D66"/>
    <w:sectPr w:rsidR="00046D66">
      <w:pgSz w:w="11906" w:h="16838"/>
      <w:pgMar w:top="1134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66"/>
    <w:rsid w:val="00046D66"/>
    <w:rsid w:val="002A1DFF"/>
    <w:rsid w:val="0037366E"/>
    <w:rsid w:val="004A6D8F"/>
    <w:rsid w:val="0075141A"/>
    <w:rsid w:val="00B56814"/>
    <w:rsid w:val="00C816CB"/>
    <w:rsid w:val="00C97074"/>
    <w:rsid w:val="00D9546E"/>
    <w:rsid w:val="00DC37CA"/>
    <w:rsid w:val="00F07D7A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B0049-7CF3-4E3E-A834-237F9EFD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Пользователь Windows</cp:lastModifiedBy>
  <cp:revision>14</cp:revision>
  <dcterms:created xsi:type="dcterms:W3CDTF">2022-12-08T07:11:00Z</dcterms:created>
  <dcterms:modified xsi:type="dcterms:W3CDTF">2026-02-19T11:07:00Z</dcterms:modified>
  <dc:language>ru-RU</dc:language>
</cp:coreProperties>
</file>