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FA598C" w:rsidRPr="00801F1E" w:rsidTr="00655DBB">
        <w:trPr>
          <w:trHeight w:val="1955"/>
        </w:trPr>
        <w:tc>
          <w:tcPr>
            <w:tcW w:w="4405" w:type="dxa"/>
            <w:gridSpan w:val="2"/>
            <w:hideMark/>
          </w:tcPr>
          <w:p w:rsidR="00FA598C" w:rsidRPr="00801F1E" w:rsidRDefault="00FA598C" w:rsidP="00F37E73">
            <w:pPr>
              <w:keepNext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  <w:lang w:val="en-US"/>
              </w:rPr>
              <w:t>C</w:t>
            </w:r>
            <w:r w:rsidRPr="00801F1E">
              <w:rPr>
                <w:sz w:val="26"/>
                <w:szCs w:val="26"/>
              </w:rPr>
              <w:t>ОВЕТ</w:t>
            </w:r>
          </w:p>
          <w:p w:rsidR="00FA598C" w:rsidRPr="00801F1E" w:rsidRDefault="00FA598C" w:rsidP="00655DBB">
            <w:pPr>
              <w:keepNext/>
              <w:tabs>
                <w:tab w:val="left" w:pos="1884"/>
              </w:tabs>
              <w:ind w:left="-108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БОЛЬШЕЦИЛЬНИНСКОГО</w:t>
            </w:r>
            <w:r w:rsidRPr="00801F1E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FA598C" w:rsidRPr="00801F1E" w:rsidRDefault="00FA598C" w:rsidP="00655DBB">
            <w:pPr>
              <w:keepNext/>
              <w:tabs>
                <w:tab w:val="left" w:pos="1884"/>
              </w:tabs>
              <w:ind w:left="-108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МУНИЦИПАЛЬНОГО РАЙОНА</w:t>
            </w:r>
          </w:p>
          <w:p w:rsidR="00FA598C" w:rsidRPr="00801F1E" w:rsidRDefault="00FA598C" w:rsidP="00655DBB">
            <w:pPr>
              <w:keepNext/>
              <w:tabs>
                <w:tab w:val="left" w:pos="1884"/>
              </w:tabs>
              <w:ind w:left="-108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FA598C" w:rsidRPr="00801F1E" w:rsidRDefault="00FA598C" w:rsidP="00655DBB">
            <w:pPr>
              <w:ind w:right="-108"/>
              <w:rPr>
                <w:sz w:val="26"/>
                <w:szCs w:val="26"/>
              </w:rPr>
            </w:pPr>
          </w:p>
          <w:p w:rsidR="00FA598C" w:rsidRPr="00801F1E" w:rsidRDefault="00FA598C" w:rsidP="00655DBB">
            <w:pPr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FA598C" w:rsidRPr="00801F1E" w:rsidRDefault="00FA598C" w:rsidP="00655DBB">
            <w:pPr>
              <w:keepNext/>
              <w:ind w:right="-108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ТАТАРСТАН РЕСПУБЛИКАСЫ</w:t>
            </w:r>
          </w:p>
          <w:p w:rsidR="00FA598C" w:rsidRPr="00801F1E" w:rsidRDefault="00FA598C" w:rsidP="00655DBB">
            <w:pPr>
              <w:keepNext/>
              <w:ind w:right="-108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ЧҮПРӘЛЕ</w:t>
            </w:r>
          </w:p>
          <w:p w:rsidR="00FA598C" w:rsidRPr="00801F1E" w:rsidRDefault="00FA598C" w:rsidP="00655DBB">
            <w:pPr>
              <w:keepNext/>
              <w:ind w:right="-108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МУНИЦИПАЛЬ РАЙОНЫ</w:t>
            </w:r>
          </w:p>
          <w:p w:rsidR="00FA598C" w:rsidRPr="00801F1E" w:rsidRDefault="00FA598C" w:rsidP="00655DBB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ЗУР ЧЫНЛЫ </w:t>
            </w:r>
            <w:r w:rsidRPr="00801F1E">
              <w:rPr>
                <w:sz w:val="26"/>
                <w:szCs w:val="26"/>
                <w:lang w:val="tt-RU"/>
              </w:rPr>
              <w:t>АВЫЛ ҖИРЛЕГЕ</w:t>
            </w:r>
            <w:r w:rsidRPr="00801F1E">
              <w:rPr>
                <w:sz w:val="26"/>
                <w:szCs w:val="26"/>
              </w:rPr>
              <w:t xml:space="preserve"> СОВЕТЫ</w:t>
            </w:r>
          </w:p>
        </w:tc>
      </w:tr>
      <w:tr w:rsidR="00FA598C" w:rsidRPr="00801F1E" w:rsidTr="00655DB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FA598C" w:rsidRPr="00801F1E" w:rsidRDefault="00616316" w:rsidP="00655DBB">
            <w:pPr>
              <w:tabs>
                <w:tab w:val="left" w:pos="18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A598C" w:rsidRPr="00801F1E" w:rsidRDefault="00FA598C" w:rsidP="00655DBB">
            <w:pPr>
              <w:tabs>
                <w:tab w:val="left" w:pos="1884"/>
              </w:tabs>
              <w:jc w:val="both"/>
              <w:rPr>
                <w:b/>
                <w:sz w:val="26"/>
                <w:szCs w:val="26"/>
              </w:rPr>
            </w:pPr>
          </w:p>
        </w:tc>
      </w:tr>
    </w:tbl>
    <w:p w:rsidR="00FA598C" w:rsidRDefault="00FA598C" w:rsidP="00FA598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село Большая Цильна</w:t>
      </w:r>
    </w:p>
    <w:p w:rsidR="00AE30AB" w:rsidRDefault="00562A3C" w:rsidP="00562A3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6"/>
          <w:szCs w:val="26"/>
          <w:lang w:val="tt-RU"/>
        </w:rPr>
      </w:pPr>
      <w:r>
        <w:rPr>
          <w:b/>
          <w:szCs w:val="28"/>
        </w:rPr>
        <w:t>РЕШЕНИЕ                                                             КАРАР</w:t>
      </w:r>
    </w:p>
    <w:p w:rsidR="0098200B" w:rsidRDefault="00B85061" w:rsidP="00FA598C">
      <w:pPr>
        <w:spacing w:before="150" w:after="150" w:line="300" w:lineRule="atLeast"/>
        <w:rPr>
          <w:rFonts w:ascii="Nimbus Roman" w:hAnsi="Nimbus Roman"/>
          <w:color w:val="000000"/>
          <w:szCs w:val="28"/>
        </w:rPr>
      </w:pPr>
      <w:r>
        <w:rPr>
          <w:rFonts w:cs="Arial"/>
          <w:szCs w:val="28"/>
        </w:rPr>
        <w:t>19.02.</w:t>
      </w:r>
      <w:r w:rsidR="00FA598C">
        <w:rPr>
          <w:rFonts w:cs="Arial"/>
          <w:szCs w:val="28"/>
        </w:rPr>
        <w:t>2026 года</w:t>
      </w:r>
      <w:r w:rsidR="00FA598C">
        <w:rPr>
          <w:rFonts w:cs="Arial"/>
          <w:szCs w:val="28"/>
        </w:rPr>
        <w:tab/>
      </w:r>
      <w:r w:rsidR="00FA598C">
        <w:rPr>
          <w:rFonts w:cs="Arial"/>
          <w:szCs w:val="28"/>
        </w:rPr>
        <w:tab/>
        <w:t xml:space="preserve">        </w:t>
      </w:r>
      <w:r w:rsidR="00FA598C">
        <w:rPr>
          <w:rFonts w:cs="Arial"/>
          <w:szCs w:val="28"/>
        </w:rPr>
        <w:tab/>
      </w:r>
      <w:r w:rsidR="00FA598C">
        <w:rPr>
          <w:rFonts w:cs="Arial"/>
          <w:szCs w:val="28"/>
        </w:rPr>
        <w:tab/>
      </w:r>
      <w:r w:rsidR="00FA598C">
        <w:rPr>
          <w:rFonts w:cs="Arial"/>
          <w:szCs w:val="28"/>
        </w:rPr>
        <w:tab/>
      </w:r>
      <w:r w:rsidR="00FA598C">
        <w:rPr>
          <w:rFonts w:cs="Arial"/>
          <w:szCs w:val="28"/>
        </w:rPr>
        <w:tab/>
      </w:r>
      <w:r w:rsidR="00FA598C">
        <w:rPr>
          <w:rFonts w:cs="Arial"/>
          <w:szCs w:val="28"/>
        </w:rPr>
        <w:tab/>
        <w:t xml:space="preserve"> </w:t>
      </w:r>
      <w:r>
        <w:rPr>
          <w:rFonts w:cs="Arial"/>
          <w:szCs w:val="28"/>
        </w:rPr>
        <w:t xml:space="preserve">                           №</w:t>
      </w:r>
      <w:r w:rsidR="000A6C46">
        <w:rPr>
          <w:rFonts w:cs="Arial"/>
          <w:szCs w:val="28"/>
        </w:rPr>
        <w:t>6/1</w:t>
      </w:r>
      <w:r>
        <w:rPr>
          <w:rFonts w:cs="Arial"/>
          <w:szCs w:val="28"/>
        </w:rPr>
        <w:t xml:space="preserve"> </w:t>
      </w:r>
    </w:p>
    <w:p w:rsidR="0098200B" w:rsidRDefault="009C3E04" w:rsidP="00B94C87">
      <w:pPr>
        <w:pStyle w:val="a3"/>
        <w:tabs>
          <w:tab w:val="left" w:pos="0"/>
        </w:tabs>
        <w:ind w:right="5216" w:firstLine="0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О внесении изменения в Положение о муниципальном контроле в сфере благо</w:t>
      </w:r>
      <w:r w:rsidR="00864A1D">
        <w:rPr>
          <w:rFonts w:ascii="Nimbus Roman" w:hAnsi="Nimbus Roman"/>
          <w:color w:val="000000"/>
          <w:szCs w:val="28"/>
        </w:rPr>
        <w:t xml:space="preserve">устройства на территории </w:t>
      </w:r>
      <w:proofErr w:type="spellStart"/>
      <w:proofErr w:type="gramStart"/>
      <w:r w:rsidR="00864A1D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 сельского</w:t>
      </w:r>
      <w:proofErr w:type="gramEnd"/>
      <w:r>
        <w:rPr>
          <w:rFonts w:ascii="Nimbus Roman" w:hAnsi="Nimbus Roman"/>
          <w:color w:val="000000"/>
          <w:szCs w:val="28"/>
        </w:rPr>
        <w:t xml:space="preserve"> поселения</w:t>
      </w:r>
      <w:bookmarkStart w:id="0" w:name="_GoBack"/>
      <w:bookmarkEnd w:id="0"/>
    </w:p>
    <w:p w:rsidR="0098200B" w:rsidRDefault="009C3E04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</w:t>
      </w:r>
      <w:r w:rsidR="00D66DBF">
        <w:rPr>
          <w:rFonts w:ascii="Nimbus Roman" w:hAnsi="Nimbus Roman"/>
          <w:color w:val="000000"/>
          <w:szCs w:val="28"/>
        </w:rPr>
        <w:t xml:space="preserve">едерации»» </w:t>
      </w:r>
      <w:proofErr w:type="gramStart"/>
      <w:r w:rsidR="00D66DBF">
        <w:rPr>
          <w:rFonts w:ascii="Nimbus Roman" w:hAnsi="Nimbus Roman"/>
          <w:color w:val="000000"/>
          <w:szCs w:val="28"/>
        </w:rPr>
        <w:t xml:space="preserve">Совет  </w:t>
      </w:r>
      <w:proofErr w:type="spellStart"/>
      <w:r w:rsidR="00D66DBF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proofErr w:type="gramEnd"/>
      <w:r>
        <w:rPr>
          <w:rFonts w:ascii="Nimbus Roman" w:hAnsi="Nimbus Roman"/>
          <w:color w:val="000000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 w:rsidR="0098200B" w:rsidRDefault="009C3E04">
      <w:pPr>
        <w:pStyle w:val="a3"/>
        <w:tabs>
          <w:tab w:val="left" w:pos="0"/>
        </w:tabs>
        <w:ind w:firstLine="567"/>
        <w:rPr>
          <w:rFonts w:ascii="Nimbus Roman" w:hAnsi="Nimbus Roman"/>
        </w:rPr>
      </w:pPr>
      <w:r>
        <w:rPr>
          <w:rFonts w:ascii="Nimbus Roman" w:hAnsi="Nimbus Roman"/>
          <w:color w:val="000000"/>
          <w:szCs w:val="28"/>
        </w:rPr>
        <w:t>1. Внести в Положение о муниципальном контроле в сфере благо</w:t>
      </w:r>
      <w:r w:rsidR="00D66DBF">
        <w:rPr>
          <w:rFonts w:ascii="Nimbus Roman" w:hAnsi="Nimbus Roman"/>
          <w:color w:val="000000"/>
          <w:szCs w:val="28"/>
        </w:rPr>
        <w:t xml:space="preserve">устройства на территории </w:t>
      </w:r>
      <w:proofErr w:type="spellStart"/>
      <w:r w:rsidR="00D66DBF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 w:rsidR="00D66DBF">
        <w:rPr>
          <w:rFonts w:ascii="Nimbus Roman" w:hAnsi="Nimbus Roman"/>
          <w:color w:val="000000"/>
          <w:szCs w:val="28"/>
        </w:rPr>
        <w:t xml:space="preserve"> </w:t>
      </w:r>
      <w:r>
        <w:rPr>
          <w:rFonts w:ascii="Nimbus Roman" w:hAnsi="Nimbus Roman"/>
          <w:color w:val="000000"/>
          <w:szCs w:val="28"/>
        </w:rPr>
        <w:t>сельского поселения Дрожжановского муниципального района Республики Татарстан, утвержден</w:t>
      </w:r>
      <w:r w:rsidR="00D66DBF">
        <w:rPr>
          <w:rFonts w:ascii="Nimbus Roman" w:hAnsi="Nimbus Roman"/>
          <w:color w:val="000000"/>
          <w:szCs w:val="28"/>
        </w:rPr>
        <w:t xml:space="preserve">ное решением Совета </w:t>
      </w:r>
      <w:proofErr w:type="spellStart"/>
      <w:r w:rsidR="00D66DBF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 w:rsidR="00D66DBF">
        <w:rPr>
          <w:rFonts w:ascii="Nimbus Roman" w:hAnsi="Nimbus Roman"/>
          <w:color w:val="000000"/>
          <w:szCs w:val="28"/>
        </w:rPr>
        <w:t xml:space="preserve"> </w:t>
      </w:r>
      <w:r>
        <w:rPr>
          <w:rFonts w:ascii="Nimbus Roman" w:hAnsi="Nimbus Roman"/>
          <w:color w:val="000000"/>
          <w:szCs w:val="28"/>
        </w:rPr>
        <w:t>сельского поселения Дрожжановского муниципального ра</w:t>
      </w:r>
      <w:r w:rsidR="0017474D">
        <w:rPr>
          <w:rFonts w:ascii="Nimbus Roman" w:hAnsi="Nimbus Roman"/>
          <w:color w:val="000000"/>
          <w:szCs w:val="28"/>
        </w:rPr>
        <w:t>йона Республики Татарстан от 17.12.2021 № 14/3</w:t>
      </w:r>
      <w:r>
        <w:rPr>
          <w:rFonts w:ascii="Nimbus Roman" w:hAnsi="Nimbus Roman"/>
          <w:color w:val="000000"/>
          <w:szCs w:val="28"/>
        </w:rPr>
        <w:t xml:space="preserve"> «Об осуществлении муниципального контроля в сфере благоустройства на территории </w:t>
      </w:r>
      <w:proofErr w:type="spellStart"/>
      <w:r w:rsidR="0017474D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Татарстан» (в редакции </w:t>
      </w:r>
      <w:r w:rsidR="0017474D">
        <w:rPr>
          <w:rFonts w:ascii="Times New Roman" w:hAnsi="Times New Roman" w:cs="Times New Roman"/>
          <w:color w:val="000000"/>
          <w:szCs w:val="28"/>
          <w:shd w:val="clear" w:color="auto" w:fill="FFFFFF"/>
        </w:rPr>
        <w:t>от</w:t>
      </w:r>
      <w:r w:rsidR="00B94C87">
        <w:rPr>
          <w:rFonts w:ascii="Times New Roman" w:hAnsi="Times New Roman" w:cs="Times New Roman"/>
          <w:color w:val="000000"/>
          <w:szCs w:val="28"/>
          <w:shd w:val="clear" w:color="auto" w:fill="FFFFFF"/>
          <w:lang w:val="tt-RU"/>
        </w:rPr>
        <w:t xml:space="preserve"> </w:t>
      </w:r>
      <w:r w:rsidR="00B94C87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08.02.2022 № 15/1, от 18.12.2023 №36/4, от 29.10.2024 №42/1, </w:t>
      </w:r>
      <w:r w:rsidR="00B94C87">
        <w:rPr>
          <w:rFonts w:ascii="Times New Roman" w:hAnsi="Times New Roman" w:cs="Times New Roman"/>
          <w:color w:val="000000"/>
          <w:szCs w:val="28"/>
        </w:rPr>
        <w:t>от 25.04.2025 № 49/2</w:t>
      </w:r>
      <w:r>
        <w:rPr>
          <w:rFonts w:ascii="Nimbus Roman" w:hAnsi="Nimbus Roman"/>
          <w:color w:val="000000"/>
          <w:szCs w:val="28"/>
        </w:rPr>
        <w:t xml:space="preserve">) изменение, изложив </w:t>
      </w:r>
      <w:r>
        <w:rPr>
          <w:rFonts w:ascii="Nimbus Roman" w:hAnsi="Nimbus Roman"/>
          <w:b/>
          <w:bCs/>
          <w:color w:val="000000"/>
          <w:szCs w:val="28"/>
        </w:rPr>
        <w:t>подпункт 5 пункта 1.7.1</w:t>
      </w:r>
      <w:r>
        <w:rPr>
          <w:rFonts w:ascii="Nimbus Roman" w:hAnsi="Nimbus Roman"/>
          <w:color w:val="000000"/>
          <w:szCs w:val="28"/>
        </w:rPr>
        <w:t xml:space="preserve"> в новой редакции:</w:t>
      </w:r>
    </w:p>
    <w:p w:rsidR="0098200B" w:rsidRDefault="009C3E04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</w:rPr>
      </w:pPr>
      <w:r>
        <w:rPr>
          <w:rFonts w:ascii="Nimbus Roman" w:hAnsi="Nimbus Roman"/>
          <w:color w:val="000000"/>
          <w:szCs w:val="28"/>
        </w:rPr>
        <w:t xml:space="preserve"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</w:t>
      </w:r>
      <w:r>
        <w:rPr>
          <w:rFonts w:ascii="Nimbus Roman" w:hAnsi="Nimbus Roman"/>
          <w:color w:val="000000"/>
          <w:szCs w:val="28"/>
        </w:rPr>
        <w:lastRenderedPageBreak/>
        <w:t>контролируемыми лицами) и в случаях, предусмотренных Федеральным законом № 248-ФЗ, осуществлять консультирование;».</w:t>
      </w:r>
    </w:p>
    <w:p w:rsidR="0098200B" w:rsidRDefault="009C3E04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2. Настоящее решение обнародовать в соотве</w:t>
      </w:r>
      <w:r w:rsidR="00F37E73">
        <w:rPr>
          <w:rFonts w:ascii="Nimbus Roman" w:hAnsi="Nimbus Roman"/>
          <w:color w:val="000000"/>
          <w:szCs w:val="28"/>
        </w:rPr>
        <w:t xml:space="preserve">тствии с Уставом </w:t>
      </w:r>
      <w:proofErr w:type="spellStart"/>
      <w:r w:rsidR="00F37E73"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98200B" w:rsidRDefault="009C3E04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</w:t>
      </w:r>
    </w:p>
    <w:p w:rsidR="0098200B" w:rsidRDefault="00F37E73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Глава </w:t>
      </w:r>
      <w:proofErr w:type="spellStart"/>
      <w:r>
        <w:rPr>
          <w:rFonts w:ascii="Nimbus Roman" w:hAnsi="Nimbus Roman"/>
          <w:color w:val="000000"/>
          <w:szCs w:val="28"/>
        </w:rPr>
        <w:t>Большецильнинского</w:t>
      </w:r>
      <w:proofErr w:type="spellEnd"/>
    </w:p>
    <w:p w:rsidR="00F37E73" w:rsidRDefault="00F37E73" w:rsidP="00F37E73">
      <w:pPr>
        <w:pStyle w:val="a3"/>
        <w:tabs>
          <w:tab w:val="left" w:pos="0"/>
        </w:tabs>
        <w:ind w:firstLine="0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      </w:t>
      </w:r>
      <w:proofErr w:type="gramStart"/>
      <w:r>
        <w:rPr>
          <w:rFonts w:ascii="Nimbus Roman" w:hAnsi="Nimbus Roman"/>
          <w:color w:val="000000"/>
          <w:szCs w:val="28"/>
        </w:rPr>
        <w:t>сельского</w:t>
      </w:r>
      <w:proofErr w:type="gramEnd"/>
      <w:r>
        <w:rPr>
          <w:rFonts w:ascii="Nimbus Roman" w:hAnsi="Nimbus Roman"/>
          <w:color w:val="000000"/>
          <w:szCs w:val="28"/>
        </w:rPr>
        <w:t xml:space="preserve"> поселения:                                                   </w:t>
      </w:r>
      <w:proofErr w:type="spellStart"/>
      <w:r>
        <w:rPr>
          <w:rFonts w:ascii="Nimbus Roman" w:hAnsi="Nimbus Roman"/>
          <w:color w:val="000000"/>
          <w:szCs w:val="28"/>
        </w:rPr>
        <w:t>Ф.З.Фатхуллов</w:t>
      </w:r>
      <w:proofErr w:type="spellEnd"/>
    </w:p>
    <w:sectPr w:rsidR="00F37E73">
      <w:headerReference w:type="default" r:id="rId7"/>
      <w:footerReference w:type="default" r:id="rId8"/>
      <w:pgSz w:w="11906" w:h="16838"/>
      <w:pgMar w:top="1737" w:right="1082" w:bottom="935" w:left="1134" w:header="1170" w:footer="368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16" w:rsidRDefault="00616316">
      <w:r>
        <w:separator/>
      </w:r>
    </w:p>
  </w:endnote>
  <w:endnote w:type="continuationSeparator" w:id="0">
    <w:p w:rsidR="00616316" w:rsidRDefault="0061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imbus Roma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0B" w:rsidRDefault="0098200B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16" w:rsidRDefault="00616316">
      <w:r>
        <w:separator/>
      </w:r>
    </w:p>
  </w:footnote>
  <w:footnote w:type="continuationSeparator" w:id="0">
    <w:p w:rsidR="00616316" w:rsidRDefault="0061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0B" w:rsidRDefault="009C3E04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B94C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0006"/>
    <w:multiLevelType w:val="multilevel"/>
    <w:tmpl w:val="2F985CC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E71D73"/>
    <w:multiLevelType w:val="multilevel"/>
    <w:tmpl w:val="E558EF3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4D673F13"/>
    <w:multiLevelType w:val="multilevel"/>
    <w:tmpl w:val="1864245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B"/>
    <w:rsid w:val="000A6C46"/>
    <w:rsid w:val="0017474D"/>
    <w:rsid w:val="00562A3C"/>
    <w:rsid w:val="00616316"/>
    <w:rsid w:val="0077482A"/>
    <w:rsid w:val="00853F3B"/>
    <w:rsid w:val="00864A1D"/>
    <w:rsid w:val="0098200B"/>
    <w:rsid w:val="009C3E04"/>
    <w:rsid w:val="00AE30AB"/>
    <w:rsid w:val="00B85061"/>
    <w:rsid w:val="00B94C87"/>
    <w:rsid w:val="00D66DBF"/>
    <w:rsid w:val="00DD095B"/>
    <w:rsid w:val="00F37E73"/>
    <w:rsid w:val="00F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793ED-1DB7-444F-9F46-E0C8AA67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788492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styleId="afffff2">
    <w:name w:val="Balloon Text"/>
    <w:basedOn w:val="a1"/>
    <w:link w:val="afffff3"/>
    <w:uiPriority w:val="99"/>
    <w:semiHidden/>
    <w:unhideWhenUsed/>
    <w:rsid w:val="00B94C87"/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5"/>
    <w:link w:val="afffff2"/>
    <w:uiPriority w:val="99"/>
    <w:semiHidden/>
    <w:rsid w:val="00B9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2026-02-19T12:10:00Z</cp:lastPrinted>
  <dcterms:created xsi:type="dcterms:W3CDTF">2026-02-10T08:33:00Z</dcterms:created>
  <dcterms:modified xsi:type="dcterms:W3CDTF">2026-02-19T12:15:00Z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2026-02-10T10:19:58Z</dcterms:created>
  <dc:creator/>
  <dc:description/>
  <dc:language>ru-RU</dc:language>
  <cp:lastModifiedBy/>
  <dcterms:modified xsi:type="dcterms:W3CDTF">2026-02-10T10:33:36Z</dcterms:modified>
  <cp:revision>2</cp:revision>
  <dc:subject/>
  <dc:title>Default</dc:title>
</cp:coreProperties>
</file>