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47" w:rsidRPr="00113F47" w:rsidRDefault="00113F47" w:rsidP="00113F47">
      <w:pPr>
        <w:keepNext/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Исполнительный комитет                                    Татарстан   </w:t>
      </w:r>
      <w:proofErr w:type="spellStart"/>
      <w:r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Республикасы</w:t>
      </w:r>
      <w:proofErr w:type="spellEnd"/>
    </w:p>
    <w:p w:rsidR="00113F47" w:rsidRPr="00113F47" w:rsidRDefault="00092827" w:rsidP="00113F47">
      <w:pPr>
        <w:keepNext/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Большецильнинского</w:t>
      </w:r>
      <w:proofErr w:type="spellEnd"/>
      <w:r w:rsidR="00113F47"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</w:t>
      </w:r>
      <w:r w:rsidR="002A6D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ого                          </w:t>
      </w:r>
      <w:r w:rsidR="00113F47"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Чүпрәле    муни</w:t>
      </w:r>
      <w:r w:rsidR="00113F47"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</w:t>
      </w:r>
      <w:r w:rsidR="00113F47"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ипаль</w:t>
      </w:r>
    </w:p>
    <w:p w:rsidR="00113F47" w:rsidRPr="00113F47" w:rsidRDefault="00113F47" w:rsidP="00113F47">
      <w:pPr>
        <w:keepNext/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поселения</w:t>
      </w:r>
      <w:proofErr w:type="gramEnd"/>
      <w:r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Дрожжановского                                  </w:t>
      </w:r>
      <w:r w:rsidR="002A6D01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районы  Зур Чынлы</w:t>
      </w:r>
    </w:p>
    <w:p w:rsidR="00113F47" w:rsidRPr="00113F47" w:rsidRDefault="00113F47" w:rsidP="00113F47">
      <w:pPr>
        <w:keepNext/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</w:t>
      </w:r>
      <w:proofErr w:type="gramEnd"/>
      <w:r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                                       </w:t>
      </w:r>
      <w:r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авыл  җирлеге Башкарма</w:t>
      </w:r>
    </w:p>
    <w:p w:rsidR="00113F47" w:rsidRPr="00113F47" w:rsidRDefault="00113F47" w:rsidP="00113F47">
      <w:pPr>
        <w:keepNext/>
        <w:widowControl/>
        <w:autoSpaceDE/>
        <w:autoSpaceDN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13F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Республики Татарстан                                            комитеты </w:t>
      </w:r>
    </w:p>
    <w:p w:rsidR="00113F47" w:rsidRPr="00113F47" w:rsidRDefault="00113F47" w:rsidP="00113F47">
      <w:pPr>
        <w:widowControl/>
        <w:tabs>
          <w:tab w:val="left" w:pos="1884"/>
        </w:tabs>
        <w:autoSpaceDE/>
        <w:autoSpaceDN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===========================================================    </w:t>
      </w:r>
    </w:p>
    <w:p w:rsidR="00113F47" w:rsidRPr="00113F47" w:rsidRDefault="00113F47" w:rsidP="00113F47">
      <w:pPr>
        <w:widowControl/>
        <w:tabs>
          <w:tab w:val="left" w:pos="1884"/>
        </w:tabs>
        <w:autoSpaceDE/>
        <w:autoSpaceDN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                                             КАРАР</w:t>
      </w:r>
    </w:p>
    <w:p w:rsidR="00113F47" w:rsidRPr="00113F47" w:rsidRDefault="00113F47" w:rsidP="00113F47">
      <w:pPr>
        <w:widowControl/>
        <w:tabs>
          <w:tab w:val="left" w:pos="1884"/>
        </w:tabs>
        <w:autoSpaceDE/>
        <w:autoSpaceDN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F47" w:rsidRPr="00113F47" w:rsidRDefault="00631958" w:rsidP="00113F47">
      <w:pPr>
        <w:widowControl/>
        <w:autoSpaceDE/>
        <w:autoSpaceDN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 xml:space="preserve">            06.03.</w:t>
      </w:r>
      <w:r w:rsidR="003B3C77">
        <w:rPr>
          <w:rFonts w:ascii="Times New Roman" w:eastAsia="Palatino Linotype" w:hAnsi="Times New Roman" w:cs="Times New Roman"/>
          <w:sz w:val="28"/>
          <w:szCs w:val="28"/>
        </w:rPr>
        <w:t>2025</w:t>
      </w:r>
      <w:r w:rsidR="00113F47" w:rsidRPr="00113F47">
        <w:rPr>
          <w:rFonts w:ascii="Times New Roman" w:eastAsia="Palatino Linotype" w:hAnsi="Times New Roman" w:cs="Times New Roman"/>
          <w:sz w:val="28"/>
          <w:szCs w:val="28"/>
        </w:rPr>
        <w:t xml:space="preserve"> года                     </w:t>
      </w:r>
      <w:r w:rsidR="003B3C77">
        <w:rPr>
          <w:rFonts w:ascii="Times New Roman" w:eastAsia="Palatino Linotype" w:hAnsi="Times New Roman" w:cs="Times New Roman"/>
          <w:sz w:val="28"/>
          <w:szCs w:val="28"/>
        </w:rPr>
        <w:t xml:space="preserve">                                                         </w:t>
      </w:r>
      <w:r w:rsidR="00113F47" w:rsidRPr="00113F47">
        <w:rPr>
          <w:rFonts w:ascii="Times New Roman" w:eastAsia="Palatino Linotype" w:hAnsi="Times New Roman" w:cs="Times New Roman"/>
          <w:sz w:val="28"/>
          <w:szCs w:val="28"/>
        </w:rPr>
        <w:t xml:space="preserve"> №</w:t>
      </w:r>
      <w:r>
        <w:rPr>
          <w:rFonts w:ascii="Times New Roman" w:eastAsia="Palatino Linotype" w:hAnsi="Times New Roman" w:cs="Times New Roman"/>
          <w:sz w:val="28"/>
          <w:szCs w:val="28"/>
          <w:lang w:val="tt-RU"/>
        </w:rPr>
        <w:t>3</w:t>
      </w:r>
    </w:p>
    <w:p w:rsidR="00113F47" w:rsidRPr="00113F47" w:rsidRDefault="00113F47" w:rsidP="00113F47">
      <w:pPr>
        <w:widowControl/>
        <w:autoSpaceDE/>
        <w:autoSpaceDN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6962D3" w:rsidRPr="00113F47" w:rsidRDefault="00113F47">
      <w:pPr>
        <w:pStyle w:val="a3"/>
        <w:spacing w:line="244" w:lineRule="auto"/>
        <w:ind w:left="213" w:right="372" w:hanging="1"/>
        <w:jc w:val="center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>Об определении мест, на которые запрещается возвращать животных без владельцев, и перечня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лиц,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уполномоченных</w:t>
      </w:r>
      <w:r w:rsidRPr="00113F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на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принятие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решений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</w:t>
      </w:r>
      <w:r w:rsidRPr="00113F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возврате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животных</w:t>
      </w:r>
      <w:r w:rsidRPr="00113F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без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владельцев на прежние места обитания</w:t>
      </w:r>
      <w:r w:rsidRPr="00113F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животных без владельцев</w:t>
      </w:r>
    </w:p>
    <w:p w:rsidR="006962D3" w:rsidRPr="00113F47" w:rsidRDefault="006962D3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6962D3" w:rsidRPr="00113F47" w:rsidRDefault="00113F47" w:rsidP="002A6D01">
      <w:pPr>
        <w:pStyle w:val="a3"/>
        <w:spacing w:line="244" w:lineRule="auto"/>
        <w:ind w:left="52" w:right="2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</w:t>
      </w:r>
      <w:bookmarkStart w:id="0" w:name="_GoBack"/>
      <w:bookmarkEnd w:id="0"/>
      <w:r w:rsidRPr="00113F47">
        <w:rPr>
          <w:rFonts w:ascii="Times New Roman" w:hAnsi="Times New Roman" w:cs="Times New Roman"/>
          <w:sz w:val="28"/>
          <w:szCs w:val="28"/>
        </w:rPr>
        <w:t>их принципах организации местного самоуправления в Российской Федерации», от 14.07.2022</w:t>
      </w:r>
      <w:r w:rsidR="002A6D01">
        <w:rPr>
          <w:rFonts w:ascii="Times New Roman" w:hAnsi="Times New Roman" w:cs="Times New Roman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№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269-ФЗ</w:t>
      </w:r>
      <w:r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«Об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ответственном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обращении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с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животными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и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</w:t>
      </w:r>
      <w:r w:rsidRPr="00113F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внесении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изменений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</w:t>
      </w:r>
      <w:r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Федерации», руководствуясь Уставом муниципально</w:t>
      </w:r>
      <w:r w:rsidR="002A6D01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2A6D01">
        <w:rPr>
          <w:rFonts w:ascii="Times New Roman" w:hAnsi="Times New Roman" w:cs="Times New Roman"/>
          <w:sz w:val="28"/>
          <w:szCs w:val="28"/>
        </w:rPr>
        <w:t>Большецильнинское</w:t>
      </w:r>
      <w:proofErr w:type="spellEnd"/>
      <w:r w:rsidRPr="00113F47">
        <w:rPr>
          <w:rFonts w:ascii="Times New Roman" w:hAnsi="Times New Roman" w:cs="Times New Roman"/>
          <w:sz w:val="28"/>
          <w:szCs w:val="28"/>
        </w:rPr>
        <w:t xml:space="preserve"> сельское поселение» Дрожжановского муниципального района Республики Татарстан, Исполнительный комитет </w:t>
      </w:r>
      <w:proofErr w:type="spellStart"/>
      <w:r w:rsidR="00092827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113F4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6962D3" w:rsidRPr="00113F47" w:rsidRDefault="003B3C77" w:rsidP="003B3C77">
      <w:pPr>
        <w:pStyle w:val="a4"/>
        <w:tabs>
          <w:tab w:val="left" w:pos="960"/>
        </w:tabs>
        <w:spacing w:before="269" w:line="24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3F47" w:rsidRPr="00113F47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proofErr w:type="spellStart"/>
      <w:r w:rsidR="00092827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113F47" w:rsidRPr="00113F47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места, на которые запрещается возвращать животных без владельцев:</w:t>
      </w:r>
    </w:p>
    <w:p w:rsidR="00EE1986" w:rsidRDefault="00113F47" w:rsidP="00EE1986">
      <w:pPr>
        <w:pStyle w:val="a3"/>
        <w:spacing w:line="244" w:lineRule="auto"/>
        <w:ind w:left="761" w:right="2862"/>
        <w:rPr>
          <w:rFonts w:ascii="Times New Roman" w:hAnsi="Times New Roman" w:cs="Times New Roman"/>
          <w:sz w:val="28"/>
          <w:szCs w:val="28"/>
        </w:rPr>
      </w:pPr>
      <w:proofErr w:type="gramStart"/>
      <w:r w:rsidRPr="00113F47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Pr="00113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4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113F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1986" w:rsidRDefault="00113F47" w:rsidP="00EE1986">
      <w:pPr>
        <w:pStyle w:val="a3"/>
        <w:spacing w:line="244" w:lineRule="auto"/>
        <w:ind w:left="761" w:right="2862"/>
        <w:rPr>
          <w:rFonts w:ascii="Times New Roman" w:hAnsi="Times New Roman" w:cs="Times New Roman"/>
          <w:sz w:val="28"/>
          <w:szCs w:val="28"/>
        </w:rPr>
      </w:pPr>
      <w:proofErr w:type="gramStart"/>
      <w:r w:rsidRPr="00113F47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Pr="00113F47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EE1986" w:rsidRDefault="00113F47" w:rsidP="00EE1986">
      <w:pPr>
        <w:pStyle w:val="a3"/>
        <w:spacing w:line="244" w:lineRule="auto"/>
        <w:ind w:left="761" w:right="2862"/>
        <w:rPr>
          <w:rFonts w:ascii="Times New Roman" w:hAnsi="Times New Roman" w:cs="Times New Roman"/>
          <w:sz w:val="28"/>
          <w:szCs w:val="28"/>
        </w:rPr>
      </w:pPr>
      <w:proofErr w:type="gramStart"/>
      <w:r w:rsidRPr="00113F47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Pr="00113F47">
        <w:rPr>
          <w:rFonts w:ascii="Times New Roman" w:hAnsi="Times New Roman" w:cs="Times New Roman"/>
          <w:sz w:val="28"/>
          <w:szCs w:val="28"/>
        </w:rPr>
        <w:t xml:space="preserve"> детского сада; </w:t>
      </w:r>
    </w:p>
    <w:p w:rsidR="00EE1986" w:rsidRDefault="00113F47" w:rsidP="00EE1986">
      <w:pPr>
        <w:pStyle w:val="a3"/>
        <w:spacing w:line="244" w:lineRule="auto"/>
        <w:ind w:left="761" w:right="2862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113F47">
        <w:rPr>
          <w:rFonts w:ascii="Times New Roman" w:hAnsi="Times New Roman" w:cs="Times New Roman"/>
          <w:spacing w:val="-2"/>
          <w:sz w:val="28"/>
          <w:szCs w:val="28"/>
        </w:rPr>
        <w:t>территория</w:t>
      </w:r>
      <w:proofErr w:type="gramEnd"/>
      <w:r w:rsidRPr="00113F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pacing w:val="-2"/>
          <w:sz w:val="28"/>
          <w:szCs w:val="28"/>
        </w:rPr>
        <w:t>парков,</w:t>
      </w:r>
      <w:r w:rsidRPr="00113F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E1986">
        <w:rPr>
          <w:rFonts w:ascii="Times New Roman" w:hAnsi="Times New Roman" w:cs="Times New Roman"/>
          <w:spacing w:val="-2"/>
          <w:sz w:val="28"/>
          <w:szCs w:val="28"/>
        </w:rPr>
        <w:t>скверов, мест</w:t>
      </w:r>
      <w:r w:rsidR="00EE1986" w:rsidRPr="00EE1986">
        <w:rPr>
          <w:rFonts w:ascii="Times New Roman" w:hAnsi="Times New Roman" w:cs="Times New Roman"/>
          <w:spacing w:val="-2"/>
          <w:sz w:val="28"/>
          <w:szCs w:val="28"/>
        </w:rPr>
        <w:t xml:space="preserve"> массового отдыха</w:t>
      </w:r>
      <w:r w:rsidR="00EE198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6962D3" w:rsidRPr="00EE1986" w:rsidRDefault="00113F47" w:rsidP="00EE1986">
      <w:pPr>
        <w:pStyle w:val="a3"/>
        <w:spacing w:line="244" w:lineRule="auto"/>
        <w:ind w:left="761" w:right="2011"/>
        <w:rPr>
          <w:rFonts w:ascii="Times New Roman" w:eastAsia="Times New Roman" w:hAnsi="Times New Roman" w:cs="Times New Roman"/>
          <w:sz w:val="28"/>
        </w:rPr>
      </w:pPr>
      <w:proofErr w:type="gramStart"/>
      <w:r w:rsidRPr="00EE1986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Pr="00EE19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E1986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EE1986">
        <w:rPr>
          <w:rFonts w:ascii="Times New Roman" w:hAnsi="Times New Roman" w:cs="Times New Roman"/>
          <w:sz w:val="28"/>
          <w:szCs w:val="28"/>
        </w:rPr>
        <w:t>игровых</w:t>
      </w:r>
      <w:r w:rsidRPr="00EE198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1986">
        <w:rPr>
          <w:rFonts w:ascii="Times New Roman" w:hAnsi="Times New Roman" w:cs="Times New Roman"/>
          <w:spacing w:val="-2"/>
          <w:sz w:val="28"/>
          <w:szCs w:val="28"/>
        </w:rPr>
        <w:t>площадок.</w:t>
      </w:r>
      <w:r w:rsidR="00EE1986" w:rsidRPr="00EE1986">
        <w:rPr>
          <w:rFonts w:ascii="Times New Roman" w:eastAsia="Times New Roman" w:hAnsi="Times New Roman" w:cs="Times New Roman"/>
          <w:sz w:val="28"/>
        </w:rPr>
        <w:t xml:space="preserve"> </w:t>
      </w:r>
    </w:p>
    <w:p w:rsidR="006962D3" w:rsidRPr="00113F47" w:rsidRDefault="003B3C77" w:rsidP="003B3C77">
      <w:pPr>
        <w:pStyle w:val="a4"/>
        <w:tabs>
          <w:tab w:val="left" w:pos="960"/>
        </w:tabs>
        <w:spacing w:before="1" w:line="244" w:lineRule="auto"/>
        <w:ind w:right="20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3F47" w:rsidRPr="00113F47">
        <w:rPr>
          <w:rFonts w:ascii="Times New Roman" w:hAnsi="Times New Roman" w:cs="Times New Roman"/>
          <w:sz w:val="28"/>
          <w:szCs w:val="28"/>
        </w:rPr>
        <w:t>Определить</w:t>
      </w:r>
      <w:r w:rsidR="00113F47" w:rsidRPr="00113F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лицом,</w:t>
      </w:r>
      <w:r w:rsidR="00113F47" w:rsidRPr="00113F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уполномоченным</w:t>
      </w:r>
      <w:r w:rsidR="00113F47"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на</w:t>
      </w:r>
      <w:r w:rsidR="00113F47"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принятие</w:t>
      </w:r>
      <w:r w:rsidR="00113F47"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решений</w:t>
      </w:r>
      <w:r w:rsidR="00113F47" w:rsidRPr="00113F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о</w:t>
      </w:r>
      <w:r w:rsidR="00113F47" w:rsidRPr="00113F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возврате</w:t>
      </w:r>
      <w:r w:rsidR="00113F47"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>животных</w:t>
      </w:r>
      <w:r w:rsidR="00113F47" w:rsidRPr="00113F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13F47" w:rsidRPr="00113F47">
        <w:rPr>
          <w:rFonts w:ascii="Times New Roman" w:hAnsi="Times New Roman" w:cs="Times New Roman"/>
          <w:sz w:val="28"/>
          <w:szCs w:val="28"/>
        </w:rPr>
        <w:t xml:space="preserve">без владельцев на прежние места обитания животных без владельцев - Главу </w:t>
      </w:r>
      <w:proofErr w:type="spellStart"/>
      <w:r w:rsidR="00092827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113F47" w:rsidRPr="00113F4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113F47" w:rsidRPr="00113F47">
        <w:rPr>
          <w:rFonts w:ascii="Times New Roman" w:hAnsi="Times New Roman" w:cs="Times New Roman"/>
          <w:sz w:val="28"/>
          <w:szCs w:val="28"/>
        </w:rPr>
        <w:t>поселения  Дрожжановского</w:t>
      </w:r>
      <w:proofErr w:type="gramEnd"/>
      <w:r w:rsidR="00113F47" w:rsidRPr="00113F4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</w:t>
      </w:r>
      <w:r w:rsidR="002A6D01">
        <w:rPr>
          <w:rFonts w:ascii="Times New Roman" w:hAnsi="Times New Roman" w:cs="Times New Roman"/>
          <w:sz w:val="28"/>
          <w:szCs w:val="28"/>
        </w:rPr>
        <w:t xml:space="preserve">лики Татарстан </w:t>
      </w:r>
      <w:proofErr w:type="spellStart"/>
      <w:r w:rsidR="002A6D01">
        <w:rPr>
          <w:rFonts w:ascii="Times New Roman" w:hAnsi="Times New Roman" w:cs="Times New Roman"/>
          <w:sz w:val="28"/>
          <w:szCs w:val="28"/>
        </w:rPr>
        <w:t>Фатхуллова</w:t>
      </w:r>
      <w:proofErr w:type="spellEnd"/>
      <w:r w:rsidR="002A6D01">
        <w:rPr>
          <w:rFonts w:ascii="Times New Roman" w:hAnsi="Times New Roman" w:cs="Times New Roman"/>
          <w:sz w:val="28"/>
          <w:szCs w:val="28"/>
        </w:rPr>
        <w:t xml:space="preserve"> Ф.З</w:t>
      </w:r>
      <w:r w:rsidR="00113F47" w:rsidRPr="00113F47">
        <w:rPr>
          <w:rFonts w:ascii="Times New Roman" w:hAnsi="Times New Roman" w:cs="Times New Roman"/>
          <w:sz w:val="28"/>
          <w:szCs w:val="28"/>
        </w:rPr>
        <w:t>.</w:t>
      </w:r>
    </w:p>
    <w:p w:rsidR="00113F47" w:rsidRPr="00113F47" w:rsidRDefault="003B3C77" w:rsidP="003B3C77">
      <w:pPr>
        <w:pStyle w:val="a4"/>
        <w:tabs>
          <w:tab w:val="left" w:pos="1229"/>
        </w:tabs>
        <w:spacing w:line="244" w:lineRule="auto"/>
        <w:ind w:right="2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3F47" w:rsidRPr="00113F4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в разделе сельского поселения и на Официальном портале правовой информации Республики Татарстан по адресу: </w:t>
      </w:r>
      <w:hyperlink r:id="rId5" w:history="1">
        <w:r w:rsidR="00113F47" w:rsidRPr="00113F47">
          <w:rPr>
            <w:rStyle w:val="a5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="00113F47" w:rsidRPr="00113F47">
        <w:rPr>
          <w:rFonts w:ascii="Times New Roman" w:hAnsi="Times New Roman" w:cs="Times New Roman"/>
          <w:sz w:val="28"/>
          <w:szCs w:val="28"/>
        </w:rPr>
        <w:t>.</w:t>
      </w:r>
    </w:p>
    <w:p w:rsidR="006962D3" w:rsidRPr="003B3C77" w:rsidRDefault="003B3C77" w:rsidP="003B3C77">
      <w:pPr>
        <w:tabs>
          <w:tab w:val="left" w:pos="1229"/>
        </w:tabs>
        <w:spacing w:line="244" w:lineRule="auto"/>
        <w:ind w:right="2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3F47" w:rsidRPr="003B3C7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113F47" w:rsidRPr="003B3C77">
        <w:rPr>
          <w:rFonts w:ascii="Times New Roman" w:hAnsi="Times New Roman" w:cs="Times New Roman"/>
          <w:spacing w:val="-2"/>
          <w:sz w:val="28"/>
          <w:szCs w:val="28"/>
        </w:rPr>
        <w:t>опубликования.</w:t>
      </w:r>
    </w:p>
    <w:p w:rsidR="006962D3" w:rsidRPr="009F3CEB" w:rsidRDefault="009F3CEB" w:rsidP="009F3CEB">
      <w:pPr>
        <w:tabs>
          <w:tab w:val="left" w:pos="1027"/>
        </w:tabs>
        <w:spacing w:line="26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13F47" w:rsidRPr="009F3CEB">
        <w:rPr>
          <w:rFonts w:ascii="Times New Roman" w:hAnsi="Times New Roman" w:cs="Times New Roman"/>
          <w:sz w:val="28"/>
          <w:szCs w:val="28"/>
        </w:rPr>
        <w:t>Контроль</w:t>
      </w:r>
      <w:r w:rsidR="00113F47" w:rsidRPr="009F3C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13F47" w:rsidRPr="009F3CEB">
        <w:rPr>
          <w:rFonts w:ascii="Times New Roman" w:hAnsi="Times New Roman" w:cs="Times New Roman"/>
          <w:sz w:val="28"/>
          <w:szCs w:val="28"/>
        </w:rPr>
        <w:t>за</w:t>
      </w:r>
      <w:r w:rsidR="00113F47" w:rsidRPr="009F3C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13F47" w:rsidRPr="009F3CEB">
        <w:rPr>
          <w:rFonts w:ascii="Times New Roman" w:hAnsi="Times New Roman" w:cs="Times New Roman"/>
          <w:sz w:val="28"/>
          <w:szCs w:val="28"/>
        </w:rPr>
        <w:t>исполнением</w:t>
      </w:r>
      <w:r w:rsidR="00113F47" w:rsidRPr="009F3C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13F47" w:rsidRPr="009F3CEB">
        <w:rPr>
          <w:rFonts w:ascii="Times New Roman" w:hAnsi="Times New Roman" w:cs="Times New Roman"/>
          <w:sz w:val="28"/>
          <w:szCs w:val="28"/>
        </w:rPr>
        <w:t>данного</w:t>
      </w:r>
      <w:r w:rsidR="00113F47" w:rsidRPr="009F3C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13F47" w:rsidRPr="009F3CEB">
        <w:rPr>
          <w:rFonts w:ascii="Times New Roman" w:hAnsi="Times New Roman" w:cs="Times New Roman"/>
          <w:sz w:val="28"/>
          <w:szCs w:val="28"/>
        </w:rPr>
        <w:t>постановления</w:t>
      </w:r>
      <w:r w:rsidR="00113F47" w:rsidRPr="009F3C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13F47" w:rsidRPr="009F3CEB">
        <w:rPr>
          <w:rFonts w:ascii="Times New Roman" w:hAnsi="Times New Roman" w:cs="Times New Roman"/>
          <w:sz w:val="28"/>
          <w:szCs w:val="28"/>
        </w:rPr>
        <w:t>оставляю</w:t>
      </w:r>
      <w:r w:rsidR="00113F47" w:rsidRPr="009F3C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13F47" w:rsidRPr="009F3CEB">
        <w:rPr>
          <w:rFonts w:ascii="Times New Roman" w:hAnsi="Times New Roman" w:cs="Times New Roman"/>
          <w:sz w:val="28"/>
          <w:szCs w:val="28"/>
        </w:rPr>
        <w:t>за</w:t>
      </w:r>
      <w:r w:rsidR="00113F47" w:rsidRPr="009F3C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13F47" w:rsidRPr="009F3CEB">
        <w:rPr>
          <w:rFonts w:ascii="Times New Roman" w:hAnsi="Times New Roman" w:cs="Times New Roman"/>
          <w:spacing w:val="-2"/>
          <w:sz w:val="28"/>
          <w:szCs w:val="28"/>
        </w:rPr>
        <w:t>собой.</w:t>
      </w:r>
    </w:p>
    <w:p w:rsidR="006962D3" w:rsidRPr="00113F47" w:rsidRDefault="00696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2D3" w:rsidRPr="00113F47" w:rsidRDefault="00696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2D3" w:rsidRPr="00113F47" w:rsidRDefault="006962D3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6962D3" w:rsidRPr="00113F47" w:rsidRDefault="00113F47">
      <w:pPr>
        <w:pStyle w:val="a3"/>
        <w:spacing w:before="1"/>
        <w:ind w:left="533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pacing w:val="-4"/>
          <w:sz w:val="28"/>
          <w:szCs w:val="28"/>
        </w:rPr>
        <w:t>Глава</w:t>
      </w:r>
      <w:r w:rsidRPr="00113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827">
        <w:rPr>
          <w:rFonts w:ascii="Times New Roman" w:hAnsi="Times New Roman" w:cs="Times New Roman"/>
          <w:spacing w:val="-4"/>
          <w:sz w:val="28"/>
          <w:szCs w:val="28"/>
        </w:rPr>
        <w:t>Большецильнинского</w:t>
      </w:r>
      <w:proofErr w:type="spellEnd"/>
    </w:p>
    <w:p w:rsidR="006962D3" w:rsidRPr="00113F47" w:rsidRDefault="00113F47">
      <w:pPr>
        <w:pStyle w:val="a3"/>
        <w:tabs>
          <w:tab w:val="left" w:pos="7335"/>
        </w:tabs>
        <w:spacing w:before="4"/>
        <w:ind w:left="533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pacing w:val="-2"/>
          <w:sz w:val="28"/>
          <w:szCs w:val="28"/>
        </w:rPr>
        <w:t>сельского</w:t>
      </w:r>
      <w:r w:rsidRPr="00113F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pacing w:val="-2"/>
          <w:sz w:val="28"/>
          <w:szCs w:val="28"/>
        </w:rPr>
        <w:t>поселения</w:t>
      </w:r>
      <w:r w:rsidRPr="00113F47">
        <w:rPr>
          <w:rFonts w:ascii="Times New Roman" w:hAnsi="Times New Roman" w:cs="Times New Roman"/>
          <w:sz w:val="28"/>
          <w:szCs w:val="28"/>
        </w:rPr>
        <w:tab/>
      </w:r>
      <w:r w:rsidR="009F3CEB">
        <w:rPr>
          <w:rFonts w:ascii="Times New Roman" w:hAnsi="Times New Roman" w:cs="Times New Roman"/>
          <w:spacing w:val="-2"/>
          <w:sz w:val="28"/>
          <w:szCs w:val="28"/>
        </w:rPr>
        <w:t>Ф.З.Фатхуллов</w:t>
      </w:r>
    </w:p>
    <w:sectPr w:rsidR="006962D3" w:rsidRPr="00113F47">
      <w:type w:val="continuous"/>
      <w:pgSz w:w="12240" w:h="15840"/>
      <w:pgMar w:top="106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80648"/>
    <w:multiLevelType w:val="hybridMultilevel"/>
    <w:tmpl w:val="4540F7A0"/>
    <w:lvl w:ilvl="0" w:tplc="7E308A84">
      <w:start w:val="1"/>
      <w:numFmt w:val="decimal"/>
      <w:lvlText w:val="%1.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DAEEB6">
      <w:numFmt w:val="bullet"/>
      <w:lvlText w:val="•"/>
      <w:lvlJc w:val="left"/>
      <w:pPr>
        <w:ind w:left="2004" w:hanging="425"/>
      </w:pPr>
      <w:rPr>
        <w:rFonts w:hint="default"/>
        <w:lang w:val="ru-RU" w:eastAsia="en-US" w:bidi="ar-SA"/>
      </w:rPr>
    </w:lvl>
    <w:lvl w:ilvl="2" w:tplc="804A0292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FBE8A034">
      <w:numFmt w:val="bullet"/>
      <w:lvlText w:val="•"/>
      <w:lvlJc w:val="left"/>
      <w:pPr>
        <w:ind w:left="3732" w:hanging="425"/>
      </w:pPr>
      <w:rPr>
        <w:rFonts w:hint="default"/>
        <w:lang w:val="ru-RU" w:eastAsia="en-US" w:bidi="ar-SA"/>
      </w:rPr>
    </w:lvl>
    <w:lvl w:ilvl="4" w:tplc="6B24A67A">
      <w:numFmt w:val="bullet"/>
      <w:lvlText w:val="•"/>
      <w:lvlJc w:val="left"/>
      <w:pPr>
        <w:ind w:left="4596" w:hanging="425"/>
      </w:pPr>
      <w:rPr>
        <w:rFonts w:hint="default"/>
        <w:lang w:val="ru-RU" w:eastAsia="en-US" w:bidi="ar-SA"/>
      </w:rPr>
    </w:lvl>
    <w:lvl w:ilvl="5" w:tplc="01BA7DD0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  <w:lvl w:ilvl="6" w:tplc="229869C4">
      <w:numFmt w:val="bullet"/>
      <w:lvlText w:val="•"/>
      <w:lvlJc w:val="left"/>
      <w:pPr>
        <w:ind w:left="6324" w:hanging="425"/>
      </w:pPr>
      <w:rPr>
        <w:rFonts w:hint="default"/>
        <w:lang w:val="ru-RU" w:eastAsia="en-US" w:bidi="ar-SA"/>
      </w:rPr>
    </w:lvl>
    <w:lvl w:ilvl="7" w:tplc="13B46544">
      <w:numFmt w:val="bullet"/>
      <w:lvlText w:val="•"/>
      <w:lvlJc w:val="left"/>
      <w:pPr>
        <w:ind w:left="7188" w:hanging="425"/>
      </w:pPr>
      <w:rPr>
        <w:rFonts w:hint="default"/>
        <w:lang w:val="ru-RU" w:eastAsia="en-US" w:bidi="ar-SA"/>
      </w:rPr>
    </w:lvl>
    <w:lvl w:ilvl="8" w:tplc="3698E4EA">
      <w:numFmt w:val="bullet"/>
      <w:lvlText w:val="•"/>
      <w:lvlJc w:val="left"/>
      <w:pPr>
        <w:ind w:left="8053" w:hanging="425"/>
      </w:pPr>
      <w:rPr>
        <w:rFonts w:hint="default"/>
        <w:lang w:val="ru-RU" w:eastAsia="en-US" w:bidi="ar-SA"/>
      </w:rPr>
    </w:lvl>
  </w:abstractNum>
  <w:abstractNum w:abstractNumId="1">
    <w:nsid w:val="607F35E0"/>
    <w:multiLevelType w:val="hybridMultilevel"/>
    <w:tmpl w:val="227AF424"/>
    <w:lvl w:ilvl="0" w:tplc="90D22A1C">
      <w:start w:val="1"/>
      <w:numFmt w:val="decimal"/>
      <w:lvlText w:val="%1."/>
      <w:lvlJc w:val="left"/>
      <w:pPr>
        <w:ind w:left="52" w:hanging="2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22AE324">
      <w:numFmt w:val="bullet"/>
      <w:lvlText w:val="•"/>
      <w:lvlJc w:val="left"/>
      <w:pPr>
        <w:ind w:left="1134" w:hanging="202"/>
      </w:pPr>
      <w:rPr>
        <w:rFonts w:hint="default"/>
        <w:lang w:val="ru-RU" w:eastAsia="en-US" w:bidi="ar-SA"/>
      </w:rPr>
    </w:lvl>
    <w:lvl w:ilvl="2" w:tplc="66C2B7A8">
      <w:numFmt w:val="bullet"/>
      <w:lvlText w:val="•"/>
      <w:lvlJc w:val="left"/>
      <w:pPr>
        <w:ind w:left="2208" w:hanging="202"/>
      </w:pPr>
      <w:rPr>
        <w:rFonts w:hint="default"/>
        <w:lang w:val="ru-RU" w:eastAsia="en-US" w:bidi="ar-SA"/>
      </w:rPr>
    </w:lvl>
    <w:lvl w:ilvl="3" w:tplc="422AD32C">
      <w:numFmt w:val="bullet"/>
      <w:lvlText w:val="•"/>
      <w:lvlJc w:val="left"/>
      <w:pPr>
        <w:ind w:left="3282" w:hanging="202"/>
      </w:pPr>
      <w:rPr>
        <w:rFonts w:hint="default"/>
        <w:lang w:val="ru-RU" w:eastAsia="en-US" w:bidi="ar-SA"/>
      </w:rPr>
    </w:lvl>
    <w:lvl w:ilvl="4" w:tplc="F13C2AF8">
      <w:numFmt w:val="bullet"/>
      <w:lvlText w:val="•"/>
      <w:lvlJc w:val="left"/>
      <w:pPr>
        <w:ind w:left="4356" w:hanging="202"/>
      </w:pPr>
      <w:rPr>
        <w:rFonts w:hint="default"/>
        <w:lang w:val="ru-RU" w:eastAsia="en-US" w:bidi="ar-SA"/>
      </w:rPr>
    </w:lvl>
    <w:lvl w:ilvl="5" w:tplc="E0580952">
      <w:numFmt w:val="bullet"/>
      <w:lvlText w:val="•"/>
      <w:lvlJc w:val="left"/>
      <w:pPr>
        <w:ind w:left="5430" w:hanging="202"/>
      </w:pPr>
      <w:rPr>
        <w:rFonts w:hint="default"/>
        <w:lang w:val="ru-RU" w:eastAsia="en-US" w:bidi="ar-SA"/>
      </w:rPr>
    </w:lvl>
    <w:lvl w:ilvl="6" w:tplc="02D28D06">
      <w:numFmt w:val="bullet"/>
      <w:lvlText w:val="•"/>
      <w:lvlJc w:val="left"/>
      <w:pPr>
        <w:ind w:left="6504" w:hanging="202"/>
      </w:pPr>
      <w:rPr>
        <w:rFonts w:hint="default"/>
        <w:lang w:val="ru-RU" w:eastAsia="en-US" w:bidi="ar-SA"/>
      </w:rPr>
    </w:lvl>
    <w:lvl w:ilvl="7" w:tplc="BAD63A9A">
      <w:numFmt w:val="bullet"/>
      <w:lvlText w:val="•"/>
      <w:lvlJc w:val="left"/>
      <w:pPr>
        <w:ind w:left="7578" w:hanging="202"/>
      </w:pPr>
      <w:rPr>
        <w:rFonts w:hint="default"/>
        <w:lang w:val="ru-RU" w:eastAsia="en-US" w:bidi="ar-SA"/>
      </w:rPr>
    </w:lvl>
    <w:lvl w:ilvl="8" w:tplc="83C6C70E">
      <w:numFmt w:val="bullet"/>
      <w:lvlText w:val="•"/>
      <w:lvlJc w:val="left"/>
      <w:pPr>
        <w:ind w:left="8652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62D3"/>
    <w:rsid w:val="00092827"/>
    <w:rsid w:val="00113F47"/>
    <w:rsid w:val="002A6D01"/>
    <w:rsid w:val="003B3C77"/>
    <w:rsid w:val="00631958"/>
    <w:rsid w:val="006962D3"/>
    <w:rsid w:val="009F3CEB"/>
    <w:rsid w:val="00E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940CD-FF15-40BE-B081-92473B5B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" w:right="20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3F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19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958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2025-03-10T08:33:00Z</cp:lastPrinted>
  <dcterms:created xsi:type="dcterms:W3CDTF">2025-02-27T07:27:00Z</dcterms:created>
  <dcterms:modified xsi:type="dcterms:W3CDTF">2025-03-10T11:18:00Z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2010</vt:lpwstr>
  </property>
</Properties>
</file>