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B183A" w:rsidRPr="00BB183A" w:rsidTr="000745DF">
        <w:trPr>
          <w:trHeight w:val="1955"/>
        </w:trPr>
        <w:tc>
          <w:tcPr>
            <w:tcW w:w="4407" w:type="dxa"/>
            <w:gridSpan w:val="2"/>
            <w:hideMark/>
          </w:tcPr>
          <w:p w:rsidR="00BB183A" w:rsidRPr="00BB183A" w:rsidRDefault="00BB183A" w:rsidP="000745DF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18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B183A">
              <w:rPr>
                <w:rFonts w:ascii="Times New Roman" w:hAnsi="Times New Roman" w:cs="Times New Roman"/>
                <w:sz w:val="28"/>
                <w:szCs w:val="28"/>
              </w:rPr>
              <w:t>ОВЕТ</w:t>
            </w:r>
          </w:p>
          <w:p w:rsidR="00BB183A" w:rsidRPr="00BB183A" w:rsidRDefault="00BB183A" w:rsidP="000745D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18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БОЛЬШЕЦИЛЬНИНСКОГО </w:t>
            </w:r>
            <w:r w:rsidRPr="00BB183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ДРОЖЖАНОВСКОГО</w:t>
            </w:r>
          </w:p>
          <w:p w:rsidR="00BB183A" w:rsidRPr="00BB183A" w:rsidRDefault="00BB183A" w:rsidP="000745D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183A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BB183A" w:rsidRPr="00BB183A" w:rsidRDefault="00BB183A" w:rsidP="000745D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183A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266" w:type="dxa"/>
          </w:tcPr>
          <w:p w:rsidR="00BB183A" w:rsidRPr="00BB183A" w:rsidRDefault="00BB183A" w:rsidP="000745DF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83A" w:rsidRPr="00BB183A" w:rsidRDefault="00BB183A" w:rsidP="000745D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167" w:type="dxa"/>
            <w:gridSpan w:val="2"/>
            <w:hideMark/>
          </w:tcPr>
          <w:p w:rsidR="00BB183A" w:rsidRPr="00BB183A" w:rsidRDefault="00BB183A" w:rsidP="000745D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183A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B183A" w:rsidRPr="00BB183A" w:rsidRDefault="00BB183A" w:rsidP="000745D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183A">
              <w:rPr>
                <w:rFonts w:ascii="Times New Roman" w:hAnsi="Times New Roman" w:cs="Times New Roman"/>
                <w:sz w:val="28"/>
                <w:szCs w:val="28"/>
              </w:rPr>
              <w:t xml:space="preserve"> ЧҮПРӘЛЕ</w:t>
            </w:r>
          </w:p>
          <w:p w:rsidR="00BB183A" w:rsidRPr="00BB183A" w:rsidRDefault="00BB183A" w:rsidP="000745D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183A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BB183A" w:rsidRPr="00BB183A" w:rsidRDefault="00BB183A" w:rsidP="008D206D">
            <w:pPr>
              <w:ind w:left="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83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ЗУР ЧЫНЛЫ АВЫЛ ҖИРЛЕГЕ</w:t>
            </w:r>
            <w:r w:rsidRPr="00BB1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06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BB183A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  <w:p w:rsidR="00BB183A" w:rsidRPr="00BB183A" w:rsidRDefault="00BB183A" w:rsidP="000745DF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83A" w:rsidRPr="00BB183A" w:rsidTr="000745D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BB183A" w:rsidRPr="00BB183A" w:rsidRDefault="002B1C21" w:rsidP="000745DF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B183A" w:rsidRPr="00BB183A" w:rsidRDefault="00BB183A" w:rsidP="000745DF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B183A" w:rsidRPr="00BB183A" w:rsidRDefault="00BB183A" w:rsidP="00BB183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BB183A">
        <w:rPr>
          <w:rFonts w:ascii="Times New Roman" w:hAnsi="Times New Roman" w:cs="Times New Roman"/>
          <w:sz w:val="28"/>
          <w:szCs w:val="28"/>
          <w:lang w:val="tt-RU"/>
        </w:rPr>
        <w:t>с.Большая Цильна</w:t>
      </w:r>
    </w:p>
    <w:p w:rsidR="00BB183A" w:rsidRPr="00BB183A" w:rsidRDefault="00BB183A" w:rsidP="002B1C2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83A">
        <w:rPr>
          <w:rFonts w:ascii="Times New Roman" w:hAnsi="Times New Roman" w:cs="Times New Roman"/>
          <w:b/>
          <w:sz w:val="28"/>
          <w:szCs w:val="28"/>
        </w:rPr>
        <w:t>РЕШЕНИ</w:t>
      </w:r>
      <w:r w:rsidR="002B1C21">
        <w:rPr>
          <w:rFonts w:ascii="Times New Roman" w:hAnsi="Times New Roman" w:cs="Times New Roman"/>
          <w:b/>
          <w:sz w:val="28"/>
          <w:szCs w:val="28"/>
          <w:lang w:val="tt-RU"/>
        </w:rPr>
        <w:t>Е</w:t>
      </w:r>
      <w:r w:rsidRPr="00BB183A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2B1C21">
        <w:rPr>
          <w:rFonts w:ascii="Times New Roman" w:hAnsi="Times New Roman" w:cs="Times New Roman"/>
          <w:b/>
          <w:sz w:val="28"/>
          <w:szCs w:val="28"/>
        </w:rPr>
        <w:t xml:space="preserve">                         КАРАР</w:t>
      </w:r>
    </w:p>
    <w:p w:rsidR="00466595" w:rsidRDefault="00BB183A" w:rsidP="00BB18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BB183A">
        <w:rPr>
          <w:rFonts w:ascii="Times New Roman" w:hAnsi="Times New Roman" w:cs="Times New Roman"/>
          <w:sz w:val="28"/>
          <w:szCs w:val="28"/>
        </w:rPr>
        <w:t>от  «</w:t>
      </w:r>
      <w:proofErr w:type="gramEnd"/>
      <w:r w:rsidR="002B1C21">
        <w:rPr>
          <w:rFonts w:ascii="Times New Roman" w:hAnsi="Times New Roman" w:cs="Times New Roman"/>
          <w:sz w:val="28"/>
          <w:szCs w:val="28"/>
        </w:rPr>
        <w:t>25</w:t>
      </w:r>
      <w:r w:rsidRPr="00BB183A">
        <w:rPr>
          <w:rFonts w:ascii="Times New Roman" w:hAnsi="Times New Roman" w:cs="Times New Roman"/>
          <w:sz w:val="28"/>
          <w:szCs w:val="28"/>
        </w:rPr>
        <w:t xml:space="preserve"> » </w:t>
      </w:r>
      <w:r w:rsidR="002B1C21">
        <w:rPr>
          <w:rFonts w:ascii="Times New Roman" w:hAnsi="Times New Roman" w:cs="Times New Roman"/>
          <w:sz w:val="28"/>
          <w:szCs w:val="28"/>
        </w:rPr>
        <w:t xml:space="preserve">мая </w:t>
      </w:r>
      <w:r w:rsidRPr="00BB183A">
        <w:rPr>
          <w:rFonts w:ascii="Times New Roman" w:hAnsi="Times New Roman" w:cs="Times New Roman"/>
          <w:sz w:val="28"/>
          <w:szCs w:val="28"/>
        </w:rPr>
        <w:t xml:space="preserve">2023 года                                                                      № </w:t>
      </w:r>
      <w:r w:rsidR="002B1C21">
        <w:rPr>
          <w:rFonts w:ascii="Times New Roman" w:hAnsi="Times New Roman" w:cs="Times New Roman"/>
          <w:sz w:val="28"/>
          <w:szCs w:val="28"/>
        </w:rPr>
        <w:t>30/2</w:t>
      </w:r>
    </w:p>
    <w:p w:rsidR="00466595" w:rsidRDefault="005743DF" w:rsidP="005743DF">
      <w:pPr>
        <w:ind w:right="524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 в </w:t>
      </w:r>
      <w:r w:rsidRPr="0057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принятия решения о применении к депутату, члену выборного органа местного самоуправления, выборному должностному лицу м</w:t>
      </w:r>
      <w:r w:rsidR="00BB1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естного самоуправления </w:t>
      </w:r>
      <w:proofErr w:type="spellStart"/>
      <w:r w:rsidR="00BB1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Большецильнинского</w:t>
      </w:r>
      <w:proofErr w:type="spellEnd"/>
      <w:r w:rsidRPr="0057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 мер ответственности за представление недостоверных или </w:t>
      </w:r>
      <w:bookmarkStart w:id="0" w:name="_GoBack"/>
      <w:bookmarkEnd w:id="0"/>
      <w:r w:rsidRPr="00574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466595" w:rsidRDefault="00466595" w:rsidP="0046659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7BC1" w:rsidRPr="00466595" w:rsidRDefault="00466595" w:rsidP="0046659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</w:t>
      </w:r>
      <w:r w:rsidRPr="00466595">
        <w:rPr>
          <w:rFonts w:ascii="Times New Roman" w:hAnsi="Times New Roman" w:cs="Times New Roman"/>
          <w:sz w:val="28"/>
          <w:szCs w:val="28"/>
        </w:rPr>
        <w:t xml:space="preserve"> </w:t>
      </w:r>
      <w:r w:rsidRPr="0046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 законом от 21 декабря 2021 года № 414-ФЗ «Об общих принципах организации публичной власти в субъектах Российской Фед</w:t>
      </w:r>
      <w:r w:rsidR="00BB1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ерации» Совет </w:t>
      </w:r>
      <w:proofErr w:type="spellStart"/>
      <w:r w:rsidR="00BB1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Большецильнинского</w:t>
      </w:r>
      <w:proofErr w:type="spellEnd"/>
      <w:r w:rsidRPr="004665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 РЕШИЛ:</w:t>
      </w:r>
    </w:p>
    <w:p w:rsidR="00466595" w:rsidRPr="00466595" w:rsidRDefault="00466595" w:rsidP="004665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595">
        <w:rPr>
          <w:rFonts w:ascii="Times New Roman" w:hAnsi="Times New Roman" w:cs="Times New Roman"/>
          <w:sz w:val="28"/>
          <w:szCs w:val="28"/>
        </w:rPr>
        <w:lastRenderedPageBreak/>
        <w:t xml:space="preserve">1. Внести в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BB183A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46659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</w:t>
      </w:r>
      <w:r>
        <w:rPr>
          <w:rFonts w:ascii="Times New Roman" w:hAnsi="Times New Roman" w:cs="Times New Roman"/>
          <w:sz w:val="28"/>
          <w:szCs w:val="28"/>
        </w:rPr>
        <w:t>утвержденный р</w:t>
      </w:r>
      <w:r w:rsidRPr="00466595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66595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BB183A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BB183A">
        <w:rPr>
          <w:rFonts w:ascii="Times New Roman" w:hAnsi="Times New Roman" w:cs="Times New Roman"/>
          <w:sz w:val="28"/>
          <w:szCs w:val="28"/>
        </w:rPr>
        <w:t xml:space="preserve"> </w:t>
      </w:r>
      <w:r w:rsidRPr="00466595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от </w:t>
      </w:r>
      <w:r w:rsidR="00BB183A">
        <w:rPr>
          <w:rFonts w:ascii="Times New Roman" w:hAnsi="Times New Roman" w:cs="Times New Roman"/>
          <w:sz w:val="28"/>
          <w:szCs w:val="28"/>
        </w:rPr>
        <w:t>02.06.</w:t>
      </w:r>
      <w:r w:rsidRPr="00466595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B183A">
        <w:rPr>
          <w:rFonts w:ascii="Times New Roman" w:hAnsi="Times New Roman" w:cs="Times New Roman"/>
          <w:sz w:val="28"/>
          <w:szCs w:val="28"/>
        </w:rPr>
        <w:t>63/3</w:t>
      </w:r>
      <w:r>
        <w:rPr>
          <w:rFonts w:ascii="Times New Roman" w:hAnsi="Times New Roman" w:cs="Times New Roman"/>
          <w:sz w:val="28"/>
          <w:szCs w:val="28"/>
        </w:rPr>
        <w:t xml:space="preserve">, изменения, </w:t>
      </w:r>
      <w:r w:rsidRPr="005743DF">
        <w:rPr>
          <w:rFonts w:ascii="Times New Roman" w:hAnsi="Times New Roman" w:cs="Times New Roman"/>
          <w:b/>
          <w:sz w:val="28"/>
          <w:szCs w:val="28"/>
        </w:rPr>
        <w:t>в Абзаце 2 пункта 3, Пункте 4, Абзаце 2 пункта 5, Абзаце 1 пункта 6, Абзацах 1,3 пункта 7, Абзаце 1 пункта 11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Pr="00466595">
        <w:t xml:space="preserve"> </w:t>
      </w:r>
      <w:r>
        <w:t>«</w:t>
      </w:r>
      <w:r w:rsidRPr="00466595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заменив словами </w:t>
      </w:r>
      <w:r w:rsidRPr="00466595">
        <w:rPr>
          <w:rFonts w:ascii="Times New Roman" w:hAnsi="Times New Roman" w:cs="Times New Roman"/>
          <w:sz w:val="28"/>
          <w:szCs w:val="28"/>
        </w:rPr>
        <w:t>«Главы (Раиса)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6595" w:rsidRPr="00466595" w:rsidRDefault="00466595" w:rsidP="004665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595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5743DF">
        <w:rPr>
          <w:rFonts w:ascii="Times New Roman" w:hAnsi="Times New Roman" w:cs="Times New Roman"/>
          <w:sz w:val="28"/>
          <w:szCs w:val="28"/>
        </w:rPr>
        <w:t>решение</w:t>
      </w:r>
      <w:r w:rsidRPr="00466595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466595" w:rsidRDefault="00466595" w:rsidP="004665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595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на официальном сайте Дрожжановского муниципального района в разделе сельского поселения и на Официальном портале правовой информации Республики Татарстан по адресу: </w:t>
      </w:r>
      <w:hyperlink r:id="rId4" w:history="1">
        <w:r w:rsidR="001F5F02" w:rsidRPr="001442E2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466595">
        <w:rPr>
          <w:rFonts w:ascii="Times New Roman" w:hAnsi="Times New Roman" w:cs="Times New Roman"/>
          <w:sz w:val="28"/>
          <w:szCs w:val="28"/>
        </w:rPr>
        <w:t>.</w:t>
      </w:r>
    </w:p>
    <w:p w:rsidR="001F5F02" w:rsidRDefault="001F5F02" w:rsidP="004665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5F02" w:rsidRPr="001F5F02" w:rsidRDefault="001F5F02" w:rsidP="001F5F02">
      <w:pPr>
        <w:ind w:left="7"/>
        <w:rPr>
          <w:rFonts w:ascii="Times New Roman" w:hAnsi="Times New Roman" w:cs="Times New Roman"/>
          <w:sz w:val="28"/>
          <w:szCs w:val="28"/>
        </w:rPr>
      </w:pPr>
      <w:r w:rsidRPr="001F5F02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 w:rsidRPr="001F5F02">
        <w:rPr>
          <w:rFonts w:ascii="Times New Roman" w:hAnsi="Times New Roman" w:cs="Times New Roman"/>
          <w:bCs/>
          <w:sz w:val="28"/>
          <w:szCs w:val="28"/>
        </w:rPr>
        <w:t>Большецильнинского</w:t>
      </w:r>
      <w:proofErr w:type="spellEnd"/>
    </w:p>
    <w:p w:rsidR="001F5F02" w:rsidRPr="001F5F02" w:rsidRDefault="001F5F02" w:rsidP="001F5F02">
      <w:pPr>
        <w:ind w:left="7"/>
        <w:rPr>
          <w:rFonts w:ascii="Times New Roman" w:hAnsi="Times New Roman" w:cs="Times New Roman"/>
          <w:sz w:val="28"/>
          <w:szCs w:val="28"/>
        </w:rPr>
      </w:pPr>
      <w:proofErr w:type="gramStart"/>
      <w:r w:rsidRPr="001F5F02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 w:rsidRPr="001F5F02">
        <w:rPr>
          <w:rFonts w:ascii="Times New Roman" w:hAnsi="Times New Roman" w:cs="Times New Roman"/>
          <w:bCs/>
          <w:sz w:val="28"/>
          <w:szCs w:val="28"/>
        </w:rPr>
        <w:t xml:space="preserve"> поселения:                                                  </w:t>
      </w:r>
      <w:proofErr w:type="spellStart"/>
      <w:r w:rsidRPr="001F5F02">
        <w:rPr>
          <w:rFonts w:ascii="Times New Roman" w:hAnsi="Times New Roman" w:cs="Times New Roman"/>
          <w:bCs/>
          <w:sz w:val="28"/>
          <w:szCs w:val="28"/>
        </w:rPr>
        <w:t>Ф.З.Фатхуллов</w:t>
      </w:r>
      <w:proofErr w:type="spellEnd"/>
    </w:p>
    <w:p w:rsidR="001F5F02" w:rsidRPr="00466595" w:rsidRDefault="001F5F02" w:rsidP="004665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F5F02" w:rsidRPr="00466595" w:rsidSect="005743D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95"/>
    <w:rsid w:val="001F5F02"/>
    <w:rsid w:val="002B1C21"/>
    <w:rsid w:val="00466595"/>
    <w:rsid w:val="005743DF"/>
    <w:rsid w:val="008D206D"/>
    <w:rsid w:val="00BB183A"/>
    <w:rsid w:val="00E1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F357D-6ABF-4555-8DEE-2954EDF0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F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7</cp:revision>
  <dcterms:created xsi:type="dcterms:W3CDTF">2023-04-13T07:16:00Z</dcterms:created>
  <dcterms:modified xsi:type="dcterms:W3CDTF">2023-05-25T13:24:00Z</dcterms:modified>
</cp:coreProperties>
</file>