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1D" w:rsidRDefault="00E8321D" w:rsidP="00E8321D">
      <w:pPr>
        <w:ind w:left="-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tt-RU" w:eastAsia="ru-RU"/>
        </w:rPr>
        <w:t xml:space="preserve">                      ГЛАВА                </w:t>
      </w:r>
      <w:r>
        <w:rPr>
          <w:b/>
          <w:sz w:val="28"/>
          <w:szCs w:val="28"/>
          <w:lang w:eastAsia="ru-RU"/>
        </w:rPr>
        <w:t xml:space="preserve">                                     </w:t>
      </w:r>
      <w:r>
        <w:rPr>
          <w:b/>
          <w:sz w:val="28"/>
          <w:szCs w:val="28"/>
          <w:lang w:val="tt-RU" w:eastAsia="ru-RU"/>
        </w:rPr>
        <w:t>Татарстан Республикасы</w:t>
      </w:r>
      <w:r>
        <w:rPr>
          <w:b/>
          <w:sz w:val="28"/>
          <w:szCs w:val="28"/>
          <w:lang w:eastAsia="ru-RU"/>
        </w:rPr>
        <w:t xml:space="preserve">        </w:t>
      </w:r>
    </w:p>
    <w:p w:rsidR="00E8321D" w:rsidRDefault="00E8321D" w:rsidP="00E8321D">
      <w:pPr>
        <w:ind w:left="-709"/>
        <w:rPr>
          <w:b/>
          <w:sz w:val="28"/>
          <w:szCs w:val="28"/>
          <w:lang w:val="tt-RU" w:eastAsia="ru-RU"/>
        </w:rPr>
      </w:pPr>
      <w:r>
        <w:rPr>
          <w:b/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Большецильнинского</w:t>
      </w:r>
      <w:proofErr w:type="spellEnd"/>
      <w:r>
        <w:rPr>
          <w:b/>
          <w:sz w:val="28"/>
          <w:szCs w:val="28"/>
          <w:lang w:eastAsia="ru-RU"/>
        </w:rPr>
        <w:t xml:space="preserve"> сельского поселения          </w:t>
      </w:r>
      <w:r>
        <w:rPr>
          <w:b/>
          <w:sz w:val="28"/>
          <w:szCs w:val="28"/>
          <w:lang w:val="tt-RU" w:eastAsia="ru-RU"/>
        </w:rPr>
        <w:t>Чү</w:t>
      </w:r>
      <w:proofErr w:type="gramStart"/>
      <w:r>
        <w:rPr>
          <w:b/>
          <w:sz w:val="28"/>
          <w:szCs w:val="28"/>
          <w:lang w:val="tt-RU" w:eastAsia="ru-RU"/>
        </w:rPr>
        <w:t>пр</w:t>
      </w:r>
      <w:proofErr w:type="gramEnd"/>
      <w:r>
        <w:rPr>
          <w:b/>
          <w:sz w:val="28"/>
          <w:szCs w:val="28"/>
          <w:lang w:val="tt-RU" w:eastAsia="ru-RU"/>
        </w:rPr>
        <w:t>әле муниципаль районы</w:t>
      </w:r>
    </w:p>
    <w:p w:rsidR="00E8321D" w:rsidRDefault="00E8321D" w:rsidP="00E8321D">
      <w:pPr>
        <w:keepNext/>
        <w:ind w:left="-1560"/>
        <w:outlineLvl w:val="0"/>
        <w:rPr>
          <w:b/>
          <w:sz w:val="28"/>
          <w:szCs w:val="28"/>
          <w:lang w:val="tt-RU" w:eastAsia="ru-RU"/>
        </w:rPr>
      </w:pPr>
      <w:r>
        <w:rPr>
          <w:sz w:val="28"/>
          <w:szCs w:val="28"/>
          <w:lang w:eastAsia="ru-RU"/>
        </w:rPr>
        <w:t xml:space="preserve">              </w:t>
      </w:r>
      <w:r>
        <w:rPr>
          <w:b/>
          <w:sz w:val="28"/>
          <w:szCs w:val="28"/>
          <w:lang w:eastAsia="ru-RU"/>
        </w:rPr>
        <w:t xml:space="preserve">Дрожжановского  муниципального района          </w:t>
      </w:r>
      <w:r>
        <w:rPr>
          <w:b/>
          <w:sz w:val="28"/>
          <w:szCs w:val="28"/>
          <w:lang w:val="tt-RU" w:eastAsia="ru-RU"/>
        </w:rPr>
        <w:t>Зур Чынлы авыл җирлеге</w:t>
      </w:r>
    </w:p>
    <w:p w:rsidR="00E8321D" w:rsidRDefault="00E8321D" w:rsidP="00E8321D">
      <w:pPr>
        <w:keepNext/>
        <w:ind w:left="-1560"/>
        <w:outlineLvl w:val="0"/>
        <w:rPr>
          <w:b/>
          <w:sz w:val="28"/>
          <w:szCs w:val="28"/>
          <w:lang w:val="tt-RU" w:eastAsia="ru-RU"/>
        </w:rPr>
      </w:pPr>
      <w:r>
        <w:rPr>
          <w:b/>
          <w:sz w:val="28"/>
          <w:szCs w:val="28"/>
          <w:lang w:eastAsia="ru-RU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 w:eastAsia="ru-RU"/>
        </w:rPr>
        <w:t xml:space="preserve">                         БАШЛЫГЫ</w:t>
      </w:r>
    </w:p>
    <w:p w:rsidR="00E8321D" w:rsidRDefault="00E8321D" w:rsidP="00E8321D">
      <w:pPr>
        <w:rPr>
          <w:sz w:val="28"/>
          <w:szCs w:val="28"/>
          <w:lang w:eastAsia="ru-RU"/>
        </w:rPr>
      </w:pPr>
    </w:p>
    <w:p w:rsidR="00E8321D" w:rsidRDefault="00E8321D" w:rsidP="00E8321D">
      <w:pPr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422461, Республика Татарстан,  Дрожжановский район, </w:t>
      </w:r>
      <w:proofErr w:type="spellStart"/>
      <w:r>
        <w:rPr>
          <w:sz w:val="28"/>
          <w:szCs w:val="28"/>
          <w:lang w:eastAsia="ru-RU"/>
        </w:rPr>
        <w:t>с</w:t>
      </w:r>
      <w:proofErr w:type="gramStart"/>
      <w:r>
        <w:rPr>
          <w:sz w:val="28"/>
          <w:szCs w:val="28"/>
          <w:lang w:eastAsia="ru-RU"/>
        </w:rPr>
        <w:t>.Б</w:t>
      </w:r>
      <w:proofErr w:type="gramEnd"/>
      <w:r>
        <w:rPr>
          <w:sz w:val="28"/>
          <w:szCs w:val="28"/>
          <w:lang w:eastAsia="ru-RU"/>
        </w:rPr>
        <w:t>ольшая</w:t>
      </w:r>
      <w:proofErr w:type="spellEnd"/>
      <w:r>
        <w:rPr>
          <w:sz w:val="28"/>
          <w:szCs w:val="28"/>
          <w:lang w:eastAsia="ru-RU"/>
        </w:rPr>
        <w:t xml:space="preserve"> Цильна,                        </w:t>
      </w:r>
      <w:proofErr w:type="spellStart"/>
      <w:r>
        <w:rPr>
          <w:sz w:val="28"/>
          <w:szCs w:val="28"/>
          <w:lang w:eastAsia="ru-RU"/>
        </w:rPr>
        <w:t>ул.Советская</w:t>
      </w:r>
      <w:proofErr w:type="spellEnd"/>
      <w:r>
        <w:rPr>
          <w:sz w:val="28"/>
          <w:szCs w:val="28"/>
          <w:lang w:eastAsia="ru-RU"/>
        </w:rPr>
        <w:t xml:space="preserve">, 13  тел.(84375)38-6-16,факс 38-6-35                    </w:t>
      </w:r>
      <w:hyperlink r:id="rId7" w:history="1">
        <w:r>
          <w:rPr>
            <w:rStyle w:val="a6"/>
            <w:rFonts w:ascii="Arial" w:hAnsi="Arial" w:cs="Arial"/>
            <w:bCs/>
            <w:sz w:val="20"/>
            <w:szCs w:val="20"/>
            <w:lang w:eastAsia="ru-RU"/>
          </w:rPr>
          <w:t>Bcel.Drz@tatar.ru</w:t>
        </w:r>
      </w:hyperlink>
    </w:p>
    <w:p w:rsidR="00E8321D" w:rsidRDefault="00E8321D" w:rsidP="00E8321D">
      <w:pPr>
        <w:ind w:left="6521"/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tabs>
          <w:tab w:val="left" w:pos="1884"/>
        </w:tabs>
        <w:jc w:val="center"/>
        <w:rPr>
          <w:rFonts w:eastAsia="Times New Roman"/>
          <w:szCs w:val="24"/>
          <w:lang w:val="tt-RU" w:eastAsia="ru-RU"/>
        </w:rPr>
      </w:pPr>
      <w:r>
        <w:rPr>
          <w:rFonts w:eastAsia="Times New Roman"/>
          <w:szCs w:val="24"/>
          <w:lang w:val="tt-RU" w:eastAsia="ru-RU"/>
        </w:rPr>
        <w:pict>
          <v:rect id="_x0000_i1025" style="width:467.75pt;height:1.5pt" o:hralign="center" o:hrstd="t" o:hrnoshade="t" o:hr="t" fillcolor="black" stroked="f"/>
        </w:pict>
      </w:r>
    </w:p>
    <w:p w:rsidR="00E8321D" w:rsidRDefault="00E8321D" w:rsidP="00E8321D">
      <w:pPr>
        <w:tabs>
          <w:tab w:val="left" w:pos="930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ПОСТАНОВЛЕНИЕ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     </w:t>
      </w:r>
      <w:r>
        <w:rPr>
          <w:rFonts w:eastAsia="Times New Roman"/>
          <w:sz w:val="28"/>
          <w:szCs w:val="28"/>
          <w:lang w:val="tt-RU" w:eastAsia="ru-RU"/>
        </w:rPr>
        <w:t xml:space="preserve">             </w:t>
      </w:r>
      <w:r>
        <w:rPr>
          <w:rFonts w:eastAsia="Times New Roman"/>
          <w:sz w:val="28"/>
          <w:szCs w:val="28"/>
          <w:lang w:eastAsia="ru-RU"/>
        </w:rPr>
        <w:t xml:space="preserve"> КАРАР</w:t>
      </w:r>
    </w:p>
    <w:p w:rsidR="00E8321D" w:rsidRDefault="00E8321D" w:rsidP="00E8321D">
      <w:pPr>
        <w:tabs>
          <w:tab w:val="left" w:pos="1352"/>
        </w:tabs>
        <w:rPr>
          <w:rFonts w:eastAsia="Times New Roman"/>
          <w:b/>
          <w:sz w:val="28"/>
          <w:szCs w:val="28"/>
          <w:lang w:val="tt-RU"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</w:r>
    </w:p>
    <w:p w:rsidR="00E8321D" w:rsidRDefault="00E8321D" w:rsidP="00E8321D">
      <w:pPr>
        <w:tabs>
          <w:tab w:val="left" w:pos="930"/>
          <w:tab w:val="left" w:pos="1879"/>
        </w:tabs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val="tt-RU" w:eastAsia="ru-RU"/>
        </w:rPr>
        <w:tab/>
        <w:t>20 октября 2015 года</w:t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  <w:t>№ 9</w:t>
      </w:r>
    </w:p>
    <w:p w:rsidR="00E8321D" w:rsidRDefault="00E8321D" w:rsidP="00E8321D">
      <w:pPr>
        <w:tabs>
          <w:tab w:val="left" w:pos="930"/>
        </w:tabs>
        <w:jc w:val="center"/>
        <w:rPr>
          <w:rFonts w:eastAsia="Times New Roman"/>
          <w:b/>
          <w:sz w:val="28"/>
          <w:szCs w:val="28"/>
          <w:lang w:val="tt-RU" w:eastAsia="ru-RU"/>
        </w:rPr>
      </w:pPr>
    </w:p>
    <w:p w:rsidR="00E8321D" w:rsidRDefault="00E8321D" w:rsidP="00E8321D">
      <w:pPr>
        <w:keepNext/>
        <w:outlineLvl w:val="0"/>
        <w:rPr>
          <w:rFonts w:eastAsia="Times New Roman"/>
          <w:b/>
          <w:bCs/>
          <w:sz w:val="28"/>
          <w:szCs w:val="20"/>
          <w:lang w:val="tt-RU" w:eastAsia="zh-CN"/>
        </w:rPr>
      </w:pPr>
      <w:r>
        <w:rPr>
          <w:rFonts w:eastAsia="Times New Roman"/>
          <w:b/>
          <w:bCs/>
          <w:sz w:val="28"/>
          <w:szCs w:val="20"/>
          <w:lang w:val="tt-RU" w:eastAsia="zh-CN"/>
        </w:rPr>
        <w:t>Об утверждении а</w:t>
      </w:r>
      <w:proofErr w:type="spellStart"/>
      <w:r>
        <w:rPr>
          <w:rFonts w:eastAsia="Times New Roman"/>
          <w:b/>
          <w:bCs/>
          <w:sz w:val="28"/>
          <w:szCs w:val="20"/>
          <w:lang w:eastAsia="zh-CN"/>
        </w:rPr>
        <w:t>дминистративного</w:t>
      </w:r>
      <w:proofErr w:type="spellEnd"/>
      <w:r>
        <w:rPr>
          <w:rFonts w:eastAsia="Times New Roman"/>
          <w:b/>
          <w:bCs/>
          <w:sz w:val="28"/>
          <w:szCs w:val="20"/>
          <w:lang w:eastAsia="zh-CN"/>
        </w:rPr>
        <w:t xml:space="preserve">  регламента</w:t>
      </w:r>
    </w:p>
    <w:p w:rsidR="00E8321D" w:rsidRDefault="00E8321D" w:rsidP="00E8321D">
      <w:pPr>
        <w:keepNext/>
        <w:outlineLvl w:val="0"/>
        <w:rPr>
          <w:rFonts w:eastAsia="Times New Roman"/>
          <w:b/>
          <w:bCs/>
          <w:sz w:val="28"/>
          <w:szCs w:val="28"/>
          <w:lang w:val="tt-RU"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предоставления </w:t>
      </w:r>
      <w:r>
        <w:rPr>
          <w:rFonts w:eastAsia="Times New Roman"/>
          <w:b/>
          <w:sz w:val="28"/>
          <w:szCs w:val="28"/>
          <w:lang w:eastAsia="ru-RU"/>
        </w:rPr>
        <w:t>муниципальной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услуги по  присвоению</w:t>
      </w:r>
    </w:p>
    <w:p w:rsidR="00E8321D" w:rsidRDefault="00E8321D" w:rsidP="00E8321D">
      <w:pPr>
        <w:keepNext/>
        <w:outlineLvl w:val="0"/>
        <w:rPr>
          <w:rFonts w:eastAsia="Times New Roman"/>
          <w:b/>
          <w:bCs/>
          <w:sz w:val="28"/>
          <w:szCs w:val="28"/>
          <w:lang w:val="tt-RU"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(изменению, уточнению, аннулированию) адреса </w:t>
      </w:r>
    </w:p>
    <w:p w:rsidR="00E8321D" w:rsidRDefault="00E8321D" w:rsidP="00E8321D">
      <w:pPr>
        <w:keepNext/>
        <w:outlineLvl w:val="0"/>
        <w:rPr>
          <w:rFonts w:eastAsia="Times New Roman"/>
          <w:b/>
          <w:bCs/>
          <w:sz w:val="28"/>
          <w:szCs w:val="20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объекту недвижимости</w:t>
      </w: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tabs>
          <w:tab w:val="left" w:pos="1080"/>
        </w:tabs>
        <w:suppressAutoHyphens/>
        <w:spacing w:line="100" w:lineRule="atLeast"/>
        <w:jc w:val="both"/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</w:r>
      <w:proofErr w:type="gramStart"/>
      <w:r>
        <w:rPr>
          <w:rFonts w:eastAsia="Times New Roman"/>
          <w:sz w:val="28"/>
          <w:szCs w:val="28"/>
          <w:lang w:eastAsia="ar-SA"/>
        </w:rPr>
        <w:t>В соответствии с Постановлением Правительства РФ от 19 ноября 2014 г. №1221 «Об утверждении Правил присвоения, изменения и аннулирования адресов», руководствуясь ФЗ от 27 июля 2010г. №210-ФЗ «Об организации предоставления государственных и муниципальных услуг», ФЗ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End"/>
      <w:r>
        <w:rPr>
          <w:rFonts w:eastAsia="Times New Roman"/>
          <w:sz w:val="28"/>
          <w:szCs w:val="28"/>
          <w:lang w:eastAsia="ar-SA"/>
        </w:rPr>
        <w:t>»,</w:t>
      </w:r>
      <w:r>
        <w:rPr>
          <w:rFonts w:eastAsia="Times New Roman"/>
          <w:sz w:val="28"/>
          <w:szCs w:val="28"/>
          <w:lang w:val="tt-RU" w:eastAsia="ar-SA"/>
        </w:rPr>
        <w:t xml:space="preserve">  Уставом Большецильнинского сельского поселения Дрожжановского муниципального района Республики Татарстан </w:t>
      </w:r>
      <w:r>
        <w:rPr>
          <w:rFonts w:eastAsia="Times New Roman"/>
          <w:sz w:val="28"/>
          <w:szCs w:val="28"/>
          <w:lang w:eastAsia="ar-SA"/>
        </w:rPr>
        <w:t>ПОСТАНОВЛЯ</w:t>
      </w:r>
      <w:r>
        <w:rPr>
          <w:rFonts w:eastAsia="Times New Roman"/>
          <w:sz w:val="28"/>
          <w:szCs w:val="28"/>
          <w:lang w:val="tt-RU" w:eastAsia="ar-SA"/>
        </w:rPr>
        <w:t>Ю</w:t>
      </w:r>
      <w:r>
        <w:rPr>
          <w:rFonts w:eastAsia="Times New Roman"/>
          <w:sz w:val="28"/>
          <w:szCs w:val="28"/>
          <w:lang w:eastAsia="ar-SA"/>
        </w:rPr>
        <w:t>:</w:t>
      </w:r>
    </w:p>
    <w:p w:rsidR="00E8321D" w:rsidRDefault="00E8321D" w:rsidP="00E8321D">
      <w:pPr>
        <w:tabs>
          <w:tab w:val="left" w:pos="765"/>
        </w:tabs>
        <w:suppressAutoHyphens/>
        <w:spacing w:line="100" w:lineRule="atLeast"/>
        <w:ind w:left="-15" w:right="120"/>
        <w:jc w:val="both"/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    </w:t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1. Утвердить административный  регламент предоставления муниципальной услуги по  присвоению (изменению, уточнению, аннулированию) адреса объекту недвижимости", </w:t>
      </w:r>
      <w:r>
        <w:rPr>
          <w:rFonts w:eastAsia="Lucida Sans Unicode"/>
          <w:kern w:val="2"/>
          <w:sz w:val="28"/>
          <w:szCs w:val="28"/>
          <w:lang w:val="tt-RU" w:eastAsia="ar-SA"/>
        </w:rPr>
        <w:t xml:space="preserve"> (приложение 1)</w:t>
      </w:r>
      <w:r>
        <w:rPr>
          <w:rFonts w:eastAsia="Lucida Sans Unicode"/>
          <w:kern w:val="2"/>
          <w:sz w:val="28"/>
          <w:szCs w:val="28"/>
          <w:lang w:eastAsia="ar-SA"/>
        </w:rPr>
        <w:t>.</w:t>
      </w:r>
    </w:p>
    <w:p w:rsidR="00E8321D" w:rsidRDefault="00E8321D" w:rsidP="00E8321D">
      <w:pPr>
        <w:suppressAutoHyphens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 </w:t>
      </w:r>
      <w:r>
        <w:rPr>
          <w:rFonts w:eastAsia="Lucida Sans Unicode"/>
          <w:kern w:val="2"/>
          <w:sz w:val="28"/>
          <w:szCs w:val="28"/>
          <w:lang w:val="tt-RU" w:eastAsia="ar-SA"/>
        </w:rPr>
        <w:tab/>
        <w:t xml:space="preserve"> 2. </w:t>
      </w:r>
      <w:r>
        <w:rPr>
          <w:rFonts w:eastAsia="Times New Roman"/>
          <w:sz w:val="28"/>
          <w:szCs w:val="28"/>
          <w:lang w:eastAsia="ru-RU"/>
        </w:rPr>
        <w:t>Настоящее  постановление обнародовать на информационных стендах и разместить на сайте Дрожжановского муниципального района в разделе сельского поселения.</w:t>
      </w:r>
    </w:p>
    <w:p w:rsidR="00E8321D" w:rsidRDefault="00E8321D" w:rsidP="00E8321D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 </w:t>
      </w:r>
      <w:proofErr w:type="gramStart"/>
      <w:r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8321D" w:rsidRDefault="00E8321D" w:rsidP="00E8321D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jc w:val="both"/>
        <w:rPr>
          <w:rFonts w:eastAsia="Times New Roman"/>
          <w:sz w:val="28"/>
          <w:szCs w:val="28"/>
          <w:lang w:val="tt-RU" w:eastAsia="ar-SA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Глава Большецильнинского сельского поселения </w:t>
      </w:r>
    </w:p>
    <w:p w:rsidR="00E8321D" w:rsidRDefault="00E8321D" w:rsidP="00E8321D">
      <w:pPr>
        <w:jc w:val="both"/>
        <w:rPr>
          <w:rFonts w:eastAsia="Times New Roman"/>
          <w:sz w:val="28"/>
          <w:szCs w:val="28"/>
          <w:lang w:val="tt-RU" w:eastAsia="ar-SA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Дрожжановского муниципального района </w:t>
      </w:r>
    </w:p>
    <w:p w:rsidR="00E8321D" w:rsidRDefault="00E8321D" w:rsidP="00E8321D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tt-RU" w:eastAsia="ar-SA"/>
        </w:rPr>
        <w:t>Республики Татарстан:</w:t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  <w:t xml:space="preserve">                          Ф.С.Халиуллов.</w:t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eastAsia="ru-RU"/>
        </w:rPr>
        <w:t xml:space="preserve">                                                                          </w:t>
      </w:r>
    </w:p>
    <w:p w:rsidR="00E8321D" w:rsidRDefault="00E8321D" w:rsidP="00E8321D">
      <w:pPr>
        <w:suppressAutoHyphens/>
        <w:spacing w:line="100" w:lineRule="atLeast"/>
        <w:ind w:firstLine="708"/>
        <w:jc w:val="both"/>
        <w:rPr>
          <w:rFonts w:eastAsia="Lucida Sans Unicode"/>
          <w:kern w:val="2"/>
          <w:sz w:val="28"/>
          <w:szCs w:val="28"/>
          <w:lang w:eastAsia="ar-SA"/>
        </w:rPr>
      </w:pPr>
    </w:p>
    <w:p w:rsidR="00E8321D" w:rsidRDefault="00E8321D" w:rsidP="00E8321D">
      <w:pPr>
        <w:suppressAutoHyphens/>
        <w:spacing w:line="100" w:lineRule="atLeast"/>
        <w:jc w:val="both"/>
        <w:rPr>
          <w:rFonts w:eastAsia="Lucida Sans Unicode"/>
          <w:kern w:val="2"/>
          <w:sz w:val="28"/>
          <w:szCs w:val="28"/>
          <w:lang w:eastAsia="ar-SA"/>
        </w:rPr>
      </w:pPr>
    </w:p>
    <w:p w:rsidR="00E8321D" w:rsidRDefault="00E8321D" w:rsidP="00E8321D">
      <w:pPr>
        <w:suppressAutoHyphens/>
        <w:spacing w:line="100" w:lineRule="atLeast"/>
        <w:jc w:val="both"/>
        <w:rPr>
          <w:rFonts w:eastAsia="Lucida Sans Unicode"/>
          <w:kern w:val="2"/>
          <w:sz w:val="28"/>
          <w:szCs w:val="28"/>
          <w:lang w:eastAsia="ar-SA"/>
        </w:rPr>
      </w:pPr>
    </w:p>
    <w:p w:rsidR="00E8321D" w:rsidRDefault="00E8321D" w:rsidP="00E8321D">
      <w:pPr>
        <w:suppressAutoHyphens/>
        <w:spacing w:line="100" w:lineRule="atLeast"/>
        <w:jc w:val="both"/>
        <w:rPr>
          <w:rFonts w:eastAsia="Lucida Sans Unicode"/>
          <w:kern w:val="2"/>
          <w:sz w:val="28"/>
          <w:szCs w:val="28"/>
          <w:lang w:eastAsia="ar-SA"/>
        </w:rPr>
      </w:pPr>
    </w:p>
    <w:p w:rsidR="00E8321D" w:rsidRDefault="00E8321D" w:rsidP="00E8321D">
      <w:pPr>
        <w:ind w:left="6521"/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ind w:left="6521"/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ind w:left="652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Приложение № 1</w:t>
      </w:r>
    </w:p>
    <w:p w:rsidR="00E8321D" w:rsidRDefault="00E8321D" w:rsidP="00E8321D">
      <w:pPr>
        <w:ind w:left="6521"/>
        <w:rPr>
          <w:rFonts w:eastAsia="Times New Roman"/>
          <w:color w:val="00206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постановлению </w:t>
      </w:r>
      <w:r>
        <w:rPr>
          <w:rFonts w:eastAsia="Times New Roman"/>
          <w:szCs w:val="24"/>
          <w:lang w:val="tt-RU" w:eastAsia="ru-RU"/>
        </w:rPr>
        <w:t xml:space="preserve">Главы </w:t>
      </w:r>
      <w:r>
        <w:rPr>
          <w:rFonts w:eastAsia="Times New Roman"/>
          <w:color w:val="002060"/>
          <w:szCs w:val="24"/>
          <w:lang w:val="tt-RU" w:eastAsia="ru-RU"/>
        </w:rPr>
        <w:t xml:space="preserve">Большецильнинского </w:t>
      </w:r>
      <w:r>
        <w:rPr>
          <w:rFonts w:eastAsia="Times New Roman"/>
          <w:color w:val="002060"/>
          <w:szCs w:val="24"/>
          <w:lang w:eastAsia="ru-RU"/>
        </w:rPr>
        <w:t xml:space="preserve"> сельского поселения </w:t>
      </w:r>
      <w:r>
        <w:rPr>
          <w:rFonts w:eastAsia="Times New Roman"/>
          <w:color w:val="002060"/>
          <w:szCs w:val="24"/>
          <w:lang w:val="tt-RU" w:eastAsia="ru-RU"/>
        </w:rPr>
        <w:t>Дро</w:t>
      </w:r>
      <w:proofErr w:type="spellStart"/>
      <w:r>
        <w:rPr>
          <w:rFonts w:eastAsia="Times New Roman"/>
          <w:color w:val="002060"/>
          <w:szCs w:val="24"/>
          <w:lang w:eastAsia="ru-RU"/>
        </w:rPr>
        <w:t>жжановского</w:t>
      </w:r>
      <w:proofErr w:type="spellEnd"/>
      <w:r>
        <w:rPr>
          <w:rFonts w:eastAsia="Times New Roman"/>
          <w:color w:val="002060"/>
          <w:szCs w:val="24"/>
          <w:lang w:eastAsia="ru-RU"/>
        </w:rPr>
        <w:t xml:space="preserve"> муниципального района Республики Татарстан</w:t>
      </w:r>
    </w:p>
    <w:p w:rsidR="00E8321D" w:rsidRDefault="00E8321D" w:rsidP="00E8321D">
      <w:pPr>
        <w:ind w:left="6521"/>
        <w:rPr>
          <w:rFonts w:eastAsia="Times New Roman"/>
          <w:bCs/>
          <w:color w:val="FF0000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>от 20.10.2015 г. № 9</w:t>
      </w:r>
    </w:p>
    <w:p w:rsidR="00E8321D" w:rsidRDefault="00E8321D" w:rsidP="00E8321D">
      <w:pPr>
        <w:keepNext/>
        <w:jc w:val="center"/>
        <w:outlineLvl w:val="0"/>
        <w:rPr>
          <w:rFonts w:eastAsia="Times New Roman"/>
          <w:b/>
          <w:bCs/>
          <w:color w:val="FF0000"/>
          <w:sz w:val="28"/>
          <w:szCs w:val="20"/>
          <w:lang w:eastAsia="zh-CN"/>
        </w:rPr>
      </w:pPr>
    </w:p>
    <w:p w:rsidR="00E8321D" w:rsidRDefault="00E8321D" w:rsidP="00E8321D">
      <w:pPr>
        <w:keepNext/>
        <w:jc w:val="center"/>
        <w:outlineLvl w:val="0"/>
        <w:rPr>
          <w:rFonts w:eastAsia="Times New Roman"/>
          <w:b/>
          <w:bCs/>
          <w:sz w:val="28"/>
          <w:szCs w:val="20"/>
          <w:lang w:eastAsia="zh-CN"/>
        </w:rPr>
      </w:pPr>
      <w:r>
        <w:rPr>
          <w:rFonts w:eastAsia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предоставления </w:t>
      </w:r>
      <w:r>
        <w:rPr>
          <w:rFonts w:eastAsia="Times New Roman"/>
          <w:b/>
          <w:sz w:val="28"/>
          <w:szCs w:val="28"/>
          <w:lang w:eastAsia="ru-RU"/>
        </w:rPr>
        <w:t>муниципальной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услуги по  присвоению (изменению, уточнению, аннулированию) адреса объекту недвижимости</w:t>
      </w: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jc w:val="center"/>
        <w:rPr>
          <w:rFonts w:eastAsia="Times New Roman"/>
          <w:b/>
          <w:sz w:val="28"/>
          <w:szCs w:val="24"/>
          <w:lang w:eastAsia="ru-RU"/>
        </w:rPr>
      </w:pPr>
      <w:r>
        <w:rPr>
          <w:rFonts w:eastAsia="Times New Roman"/>
          <w:b/>
          <w:sz w:val="28"/>
          <w:szCs w:val="24"/>
          <w:lang w:eastAsia="ru-RU"/>
        </w:rPr>
        <w:t>1. Общие положения</w:t>
      </w:r>
    </w:p>
    <w:p w:rsidR="00E8321D" w:rsidRDefault="00E8321D" w:rsidP="00E8321D">
      <w:pPr>
        <w:jc w:val="both"/>
        <w:rPr>
          <w:rFonts w:eastAsia="Times New Roman"/>
          <w:sz w:val="28"/>
          <w:szCs w:val="24"/>
          <w:lang w:eastAsia="ru-RU"/>
        </w:rPr>
      </w:pPr>
    </w:p>
    <w:p w:rsidR="00E8321D" w:rsidRDefault="00E8321D" w:rsidP="00E8321D">
      <w:pPr>
        <w:keepNext/>
        <w:ind w:firstLine="709"/>
        <w:jc w:val="both"/>
        <w:outlineLvl w:val="0"/>
        <w:rPr>
          <w:rFonts w:eastAsia="Times New Roman"/>
          <w:sz w:val="28"/>
          <w:szCs w:val="20"/>
          <w:lang w:eastAsia="zh-CN"/>
        </w:rPr>
      </w:pPr>
      <w:r>
        <w:rPr>
          <w:rFonts w:eastAsia="Times New Roman"/>
          <w:sz w:val="28"/>
          <w:szCs w:val="20"/>
          <w:lang w:eastAsia="zh-CN"/>
        </w:rPr>
        <w:t xml:space="preserve">1.1. </w:t>
      </w:r>
      <w:r>
        <w:rPr>
          <w:rFonts w:eastAsia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>
        <w:rPr>
          <w:rFonts w:eastAsia="Times New Roman"/>
          <w:b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по </w:t>
      </w:r>
      <w:r>
        <w:rPr>
          <w:rFonts w:eastAsia="Times New Roman"/>
          <w:bCs/>
          <w:sz w:val="28"/>
          <w:szCs w:val="28"/>
          <w:lang w:eastAsia="zh-CN"/>
        </w:rPr>
        <w:t>присвоению (изменению, уточнению, аннулированию) адреса объекту недвижимости</w:t>
      </w:r>
      <w:r>
        <w:rPr>
          <w:rFonts w:eastAsia="Times New Roman"/>
          <w:sz w:val="28"/>
          <w:szCs w:val="20"/>
          <w:lang w:eastAsia="zh-CN"/>
        </w:rPr>
        <w:t xml:space="preserve"> (далее – муниципальная</w:t>
      </w:r>
      <w:r>
        <w:rPr>
          <w:rFonts w:eastAsia="Times New Roman"/>
          <w:bCs/>
          <w:sz w:val="28"/>
          <w:szCs w:val="20"/>
          <w:lang w:val="tt-RU" w:eastAsia="zh-CN"/>
        </w:rPr>
        <w:t xml:space="preserve"> </w:t>
      </w:r>
      <w:r>
        <w:rPr>
          <w:rFonts w:eastAsia="Times New Roman"/>
          <w:sz w:val="28"/>
          <w:szCs w:val="20"/>
          <w:lang w:eastAsia="zh-CN"/>
        </w:rPr>
        <w:t xml:space="preserve">услуга). 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 w:cs="Arial"/>
          <w:sz w:val="28"/>
          <w:szCs w:val="20"/>
          <w:lang w:eastAsia="ru-RU"/>
        </w:rPr>
        <w:t>1.2. </w:t>
      </w:r>
      <w:r>
        <w:rPr>
          <w:rFonts w:eastAsia="Times New Roman"/>
          <w:spacing w:val="1"/>
          <w:sz w:val="28"/>
          <w:szCs w:val="28"/>
          <w:lang w:eastAsia="ru-RU"/>
        </w:rPr>
        <w:t>Получатели муниципальной услуги: ф</w:t>
      </w:r>
      <w:r>
        <w:rPr>
          <w:rFonts w:eastAsia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pacing w:val="1"/>
          <w:sz w:val="28"/>
          <w:szCs w:val="28"/>
          <w:lang w:eastAsia="ru-RU"/>
        </w:rPr>
        <w:t xml:space="preserve">1.3. </w:t>
      </w:r>
      <w:r>
        <w:rPr>
          <w:rFonts w:eastAsia="Times New Roman"/>
          <w:sz w:val="28"/>
          <w:szCs w:val="28"/>
          <w:lang w:eastAsia="ru-RU"/>
        </w:rPr>
        <w:t xml:space="preserve">Муниципальная услуга предоставляется 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исполнительным комитетом </w:t>
      </w:r>
      <w:proofErr w:type="spellStart"/>
      <w:r>
        <w:rPr>
          <w:rFonts w:eastAsia="Times New Roman"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 Дрожжановского</w:t>
      </w:r>
      <w:r>
        <w:rPr>
          <w:rFonts w:eastAsia="Times New Roman"/>
          <w:color w:val="00B050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 (далее – Исполком).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1.3.1. Место нахождения исполкома: 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РТ, Дрожжановский  район, с. </w:t>
      </w:r>
      <w:proofErr w:type="gramStart"/>
      <w:r>
        <w:rPr>
          <w:rFonts w:eastAsia="Times New Roman"/>
          <w:color w:val="002060"/>
          <w:sz w:val="28"/>
          <w:szCs w:val="28"/>
          <w:lang w:eastAsia="ru-RU"/>
        </w:rPr>
        <w:t>Большая</w:t>
      </w:r>
      <w:proofErr w:type="gramEnd"/>
      <w:r>
        <w:rPr>
          <w:rFonts w:eastAsia="Times New Roman"/>
          <w:color w:val="002060"/>
          <w:sz w:val="28"/>
          <w:szCs w:val="28"/>
          <w:lang w:eastAsia="ru-RU"/>
        </w:rPr>
        <w:t xml:space="preserve"> Цильна, ул. Советская, д.13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График работы: 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 xml:space="preserve">понедельник – пятница: с 08.00 до 17.00; 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>суббота</w:t>
      </w:r>
      <w:r>
        <w:rPr>
          <w:rFonts w:eastAsia="Times New Roman"/>
          <w:color w:val="002060"/>
          <w:sz w:val="28"/>
          <w:szCs w:val="28"/>
          <w:lang w:eastAsia="ru-RU"/>
        </w:rPr>
        <w:t>: с 08.00 до 13.00: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>выходной день: воскресенье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Справочный телефон </w:t>
      </w:r>
      <w:r>
        <w:rPr>
          <w:rFonts w:eastAsia="Times New Roman"/>
          <w:color w:val="002060"/>
          <w:sz w:val="28"/>
          <w:szCs w:val="28"/>
          <w:lang w:eastAsia="ru-RU"/>
        </w:rPr>
        <w:t>38-6-16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Проход </w:t>
      </w:r>
      <w:r>
        <w:rPr>
          <w:rFonts w:eastAsia="Times New Roman"/>
          <w:color w:val="002060"/>
          <w:sz w:val="28"/>
          <w:szCs w:val="28"/>
          <w:lang w:eastAsia="ru-RU"/>
        </w:rPr>
        <w:t>по документам, удостоверяющим личность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>
        <w:rPr>
          <w:rFonts w:eastAsia="Times New Roman"/>
          <w:szCs w:val="24"/>
          <w:lang w:eastAsia="ru-RU"/>
        </w:rPr>
        <w:t>http://drogganoye.tatarstan.ru</w:t>
      </w:r>
      <w:r>
        <w:rPr>
          <w:rFonts w:eastAsia="Times New Roman"/>
          <w:sz w:val="28"/>
          <w:szCs w:val="28"/>
          <w:u w:val="single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>
        <w:rPr>
          <w:rFonts w:eastAsia="Times New Roman"/>
          <w:sz w:val="28"/>
          <w:szCs w:val="28"/>
          <w:lang w:val="en-US" w:eastAsia="ru-RU"/>
        </w:rPr>
        <w:t>http</w:t>
      </w:r>
      <w:r>
        <w:rPr>
          <w:rFonts w:eastAsia="Times New Roman"/>
          <w:sz w:val="28"/>
          <w:szCs w:val="28"/>
          <w:lang w:eastAsia="ru-RU"/>
        </w:rPr>
        <w:t>://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drogganoye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tatarstan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>
        <w:rPr>
          <w:rFonts w:eastAsia="Times New Roman"/>
          <w:sz w:val="28"/>
          <w:szCs w:val="28"/>
          <w:lang w:eastAsia="ru-RU"/>
        </w:rPr>
        <w:t>.);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>
        <w:rPr>
          <w:rFonts w:eastAsia="Times New Roman"/>
          <w:sz w:val="28"/>
          <w:szCs w:val="28"/>
          <w:lang w:val="en-US" w:eastAsia="ru-RU"/>
        </w:rPr>
        <w:t>http</w:t>
      </w:r>
      <w:r>
        <w:rPr>
          <w:rFonts w:eastAsia="Times New Roman"/>
          <w:sz w:val="28"/>
          <w:szCs w:val="28"/>
          <w:lang w:eastAsia="ru-RU"/>
        </w:rPr>
        <w:t>://u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slugi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. </w:t>
      </w:r>
      <w:hyperlink r:id="rId8" w:history="1">
        <w:proofErr w:type="spellStart"/>
        <w:r>
          <w:rPr>
            <w:rStyle w:val="a6"/>
            <w:rFonts w:eastAsia="Times New Roman"/>
            <w:sz w:val="28"/>
            <w:szCs w:val="28"/>
            <w:lang w:val="en-US" w:eastAsia="ru-RU"/>
          </w:rPr>
          <w:t>tatar</w:t>
        </w:r>
        <w:proofErr w:type="spellEnd"/>
        <w:r>
          <w:rPr>
            <w:rStyle w:val="a6"/>
            <w:rFonts w:eastAsia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6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eastAsia="Times New Roman"/>
          <w:sz w:val="28"/>
          <w:szCs w:val="28"/>
          <w:lang w:eastAsia="ru-RU"/>
        </w:rPr>
        <w:t xml:space="preserve">/); 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4) на Едином портале государственных и муниципальных услуг (функций) (</w:t>
      </w:r>
      <w:r>
        <w:rPr>
          <w:rFonts w:eastAsia="Times New Roman"/>
          <w:sz w:val="28"/>
          <w:szCs w:val="28"/>
          <w:lang w:val="en-US" w:eastAsia="ru-RU"/>
        </w:rPr>
        <w:t>http</w:t>
      </w:r>
      <w:r>
        <w:rPr>
          <w:rFonts w:eastAsia="Times New Roman"/>
          <w:sz w:val="28"/>
          <w:szCs w:val="28"/>
          <w:lang w:eastAsia="ru-RU"/>
        </w:rPr>
        <w:t xml:space="preserve">:// </w:t>
      </w:r>
      <w:hyperlink r:id="rId9" w:history="1">
        <w:r>
          <w:rPr>
            <w:rStyle w:val="a6"/>
            <w:rFonts w:eastAsia="Times New Roman"/>
            <w:sz w:val="28"/>
            <w:szCs w:val="28"/>
            <w:lang w:val="en-US" w:eastAsia="ru-RU"/>
          </w:rPr>
          <w:t>www</w:t>
        </w:r>
        <w:r>
          <w:rPr>
            <w:rStyle w:val="a6"/>
            <w:rFonts w:eastAsia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6"/>
            <w:rFonts w:eastAsia="Times New Roman"/>
            <w:sz w:val="28"/>
            <w:szCs w:val="28"/>
            <w:lang w:val="en-US" w:eastAsia="ru-RU"/>
          </w:rPr>
          <w:t>gosuslugi</w:t>
        </w:r>
        <w:proofErr w:type="spellEnd"/>
        <w:r>
          <w:rPr>
            <w:rStyle w:val="a6"/>
            <w:rFonts w:eastAsia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6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  <w:r>
          <w:rPr>
            <w:rStyle w:val="a6"/>
            <w:rFonts w:eastAsia="Times New Roman"/>
            <w:sz w:val="28"/>
            <w:szCs w:val="28"/>
            <w:lang w:eastAsia="ru-RU"/>
          </w:rPr>
          <w:t>/</w:t>
        </w:r>
      </w:hyperlink>
      <w:r>
        <w:rPr>
          <w:rFonts w:eastAsia="Times New Roman"/>
          <w:sz w:val="28"/>
          <w:szCs w:val="28"/>
          <w:lang w:eastAsia="ru-RU"/>
        </w:rPr>
        <w:t>);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5) в Исполкоме:</w:t>
      </w:r>
    </w:p>
    <w:p w:rsidR="00E8321D" w:rsidRDefault="00E8321D" w:rsidP="00E8321D">
      <w:pPr>
        <w:tabs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E8321D" w:rsidRDefault="00E8321D" w:rsidP="00E8321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8321D" w:rsidRDefault="00E8321D" w:rsidP="00E8321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1.3.4. Информация по вопросам предоставления муниципальной услуги размещается </w:t>
      </w:r>
      <w:r>
        <w:rPr>
          <w:rFonts w:eastAsia="Times New Roman"/>
          <w:bCs/>
          <w:color w:val="002060"/>
          <w:sz w:val="28"/>
          <w:szCs w:val="28"/>
          <w:lang w:eastAsia="ru-RU"/>
        </w:rPr>
        <w:t>специалистом  Исполкома</w:t>
      </w:r>
      <w:r>
        <w:rPr>
          <w:rFonts w:eastAsia="Times New Roman"/>
          <w:bCs/>
          <w:sz w:val="28"/>
          <w:szCs w:val="28"/>
          <w:lang w:eastAsia="ru-RU"/>
        </w:rP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 w:cs="Arial"/>
          <w:sz w:val="28"/>
          <w:szCs w:val="20"/>
          <w:lang w:eastAsia="ru-RU"/>
        </w:rPr>
      </w:pPr>
      <w:r>
        <w:rPr>
          <w:rFonts w:eastAsia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>
        <w:rPr>
          <w:rFonts w:eastAsia="Times New Roman" w:cs="Arial"/>
          <w:sz w:val="28"/>
          <w:szCs w:val="20"/>
          <w:lang w:eastAsia="ru-RU"/>
        </w:rPr>
        <w:t>с</w:t>
      </w:r>
      <w:proofErr w:type="gramEnd"/>
      <w:r>
        <w:rPr>
          <w:rFonts w:eastAsia="Times New Roman" w:cs="Arial"/>
          <w:sz w:val="28"/>
          <w:szCs w:val="20"/>
          <w:lang w:eastAsia="ru-RU"/>
        </w:rPr>
        <w:t>:</w:t>
      </w:r>
    </w:p>
    <w:p w:rsidR="00E8321D" w:rsidRDefault="00E8321D" w:rsidP="00E8321D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color w:val="000080"/>
          <w:sz w:val="28"/>
          <w:szCs w:val="28"/>
          <w:u w:val="single"/>
        </w:rPr>
        <w:t xml:space="preserve">- </w:t>
      </w:r>
      <w:r>
        <w:rPr>
          <w:rFonts w:eastAsia="Times New Roman"/>
          <w:sz w:val="28"/>
          <w:szCs w:val="28"/>
          <w:lang w:eastAsia="ar-SA"/>
        </w:rPr>
        <w:t>Конституция Российской Федерации;</w:t>
      </w:r>
    </w:p>
    <w:p w:rsidR="00E8321D" w:rsidRDefault="00E8321D" w:rsidP="00E8321D">
      <w:pPr>
        <w:suppressAutoHyphens/>
        <w:autoSpaceDE w:val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- Федеральный закон от 06.10.2003 N 131-ФЗ "Об общих принципах организации местного самоуправления в Российской Федерации";</w:t>
      </w:r>
    </w:p>
    <w:p w:rsidR="00E8321D" w:rsidRDefault="00E8321D" w:rsidP="00E8321D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Градостроительный кодекс Российской Федерации от 29.12.2004 N 190-ФЗ;</w:t>
      </w:r>
    </w:p>
    <w:p w:rsidR="00E8321D" w:rsidRDefault="00E8321D" w:rsidP="00E8321D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Федеральный закон от 29.12.2004 N 191-ФЗ "О введении в действие Градостроительного кодекса Российской Федерации";</w:t>
      </w:r>
    </w:p>
    <w:p w:rsidR="00E8321D" w:rsidRDefault="00E8321D" w:rsidP="00E8321D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Федеральный закон от 02.05.2006 N 59-ФЗ "О порядке рассмотрения обращений граждан Российской Федерации";</w:t>
      </w:r>
    </w:p>
    <w:p w:rsidR="00E8321D" w:rsidRDefault="00E8321D" w:rsidP="00E8321D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Федеральный закон от 27.07.2006 N 152-ФЗ "О персональных данных";</w:t>
      </w:r>
    </w:p>
    <w:p w:rsidR="00E8321D" w:rsidRDefault="00E8321D" w:rsidP="00E8321D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Федеральный закон от 27.07.2010 N 210-ФЗ "Об организации предоставления государственных и муниципальных услуг";</w:t>
      </w:r>
    </w:p>
    <w:p w:rsidR="00E8321D" w:rsidRDefault="00E8321D" w:rsidP="00E8321D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- Постановление Правительства РФ от 19 ноября 2014г. №1221 «Об утверждении Правил присвоения, изменения и аннулирования адресов;</w:t>
      </w:r>
    </w:p>
    <w:p w:rsidR="00E8321D" w:rsidRDefault="00E8321D" w:rsidP="00E8321D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- Федеральный Закон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 xml:space="preserve">Уставом  </w:t>
      </w:r>
      <w:proofErr w:type="spellStart"/>
      <w:r>
        <w:rPr>
          <w:rFonts w:eastAsia="Times New Roman"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(далее – Устав);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 xml:space="preserve">Положением об исполнительном комитете </w:t>
      </w:r>
      <w:proofErr w:type="spellStart"/>
      <w:r>
        <w:rPr>
          <w:rFonts w:eastAsia="Times New Roman"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 (далее – Положение об ИК);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 xml:space="preserve">Правилами внутреннего трудового распорядка Исполнительного комитета </w:t>
      </w:r>
      <w:proofErr w:type="spellStart"/>
      <w:r>
        <w:rPr>
          <w:rFonts w:eastAsia="Times New Roman"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(далее – Правила).</w:t>
      </w:r>
    </w:p>
    <w:p w:rsidR="00E8321D" w:rsidRDefault="00E8321D" w:rsidP="00E8321D">
      <w:pPr>
        <w:suppressAutoHyphens/>
        <w:ind w:firstLine="540"/>
        <w:jc w:val="both"/>
        <w:rPr>
          <w:rFonts w:ascii="Arial" w:eastAsia="SimSun" w:hAnsi="Arial" w:cs="Arial"/>
          <w:szCs w:val="24"/>
          <w:lang w:eastAsia="ar-SA"/>
        </w:rPr>
      </w:pP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pacing w:val="1"/>
          <w:sz w:val="28"/>
          <w:szCs w:val="28"/>
          <w:lang w:eastAsia="ru-RU"/>
        </w:rPr>
      </w:pPr>
      <w:r>
        <w:rPr>
          <w:rFonts w:eastAsia="Times New Roman"/>
          <w:spacing w:val="-4"/>
          <w:sz w:val="28"/>
          <w:szCs w:val="24"/>
          <w:lang w:eastAsia="ru-RU"/>
        </w:rPr>
        <w:t>1.5</w:t>
      </w:r>
      <w:r>
        <w:rPr>
          <w:rFonts w:eastAsia="Times New Roman"/>
          <w:spacing w:val="-4"/>
          <w:sz w:val="28"/>
          <w:szCs w:val="24"/>
          <w:lang w:val="tt-RU" w:eastAsia="ru-RU"/>
        </w:rPr>
        <w:t>. </w:t>
      </w:r>
      <w:r>
        <w:rPr>
          <w:rFonts w:eastAsia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>
        <w:rPr>
          <w:rFonts w:eastAsia="Times New Roman"/>
          <w:sz w:val="28"/>
          <w:szCs w:val="20"/>
          <w:lang w:eastAsia="ru-RU"/>
        </w:rPr>
        <w:t xml:space="preserve">адрес в Интернете: </w:t>
      </w:r>
      <w:hyperlink r:id="rId10" w:history="1">
        <w:r>
          <w:rPr>
            <w:rStyle w:val="a6"/>
            <w:rFonts w:eastAsia="Times New Roman"/>
            <w:sz w:val="28"/>
            <w:szCs w:val="20"/>
            <w:lang w:eastAsia="ru-RU"/>
          </w:rPr>
          <w:t>http</w:t>
        </w:r>
        <w:r>
          <w:rPr>
            <w:rStyle w:val="a6"/>
            <w:rFonts w:eastAsia="Times New Roman"/>
            <w:sz w:val="28"/>
            <w:szCs w:val="20"/>
            <w:lang w:val="en-US" w:eastAsia="ru-RU"/>
          </w:rPr>
          <w:t>s</w:t>
        </w:r>
        <w:r>
          <w:rPr>
            <w:rStyle w:val="a6"/>
            <w:rFonts w:eastAsia="Times New Roman"/>
            <w:sz w:val="28"/>
            <w:szCs w:val="20"/>
            <w:lang w:eastAsia="ru-RU"/>
          </w:rPr>
          <w:t>://</w:t>
        </w:r>
        <w:r>
          <w:rPr>
            <w:rStyle w:val="a6"/>
            <w:rFonts w:eastAsia="Times New Roman"/>
            <w:sz w:val="28"/>
            <w:szCs w:val="20"/>
            <w:lang w:val="en-US" w:eastAsia="ru-RU"/>
          </w:rPr>
          <w:t>intra</w:t>
        </w:r>
        <w:r>
          <w:rPr>
            <w:rStyle w:val="a6"/>
            <w:rFonts w:eastAsia="Times New Roman"/>
            <w:sz w:val="28"/>
            <w:szCs w:val="20"/>
            <w:lang w:eastAsia="ru-RU"/>
          </w:rPr>
          <w:t>.</w:t>
        </w:r>
        <w:r>
          <w:rPr>
            <w:rStyle w:val="a6"/>
            <w:rFonts w:eastAsia="Times New Roman"/>
            <w:sz w:val="28"/>
            <w:szCs w:val="20"/>
            <w:lang w:val="en-US" w:eastAsia="ru-RU"/>
          </w:rPr>
          <w:t>tatar</w:t>
        </w:r>
        <w:r>
          <w:rPr>
            <w:rStyle w:val="a6"/>
            <w:rFonts w:eastAsia="Times New Roman"/>
            <w:sz w:val="28"/>
            <w:szCs w:val="20"/>
            <w:lang w:eastAsia="ru-RU"/>
          </w:rPr>
          <w:t>.</w:t>
        </w:r>
        <w:r>
          <w:rPr>
            <w:rStyle w:val="a6"/>
            <w:rFonts w:eastAsia="Times New Roman"/>
            <w:sz w:val="28"/>
            <w:szCs w:val="20"/>
            <w:lang w:val="en-US" w:eastAsia="ru-RU"/>
          </w:rPr>
          <w:t>ru</w:t>
        </w:r>
      </w:hyperlink>
      <w:r>
        <w:rPr>
          <w:rFonts w:eastAsia="Times New Roman"/>
          <w:sz w:val="28"/>
          <w:szCs w:val="20"/>
          <w:lang w:eastAsia="ru-RU"/>
        </w:rPr>
        <w:t>.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Присвоение адреса -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документами; проверке соответствия местоположения объекта на топографическом плане; внесению изменений в Адресный реестр.</w:t>
      </w:r>
    </w:p>
    <w:p w:rsidR="00E8321D" w:rsidRDefault="00E8321D" w:rsidP="00E8321D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Объект капитального строительства - здание, строение, сооружение, </w:t>
      </w:r>
      <w:proofErr w:type="gramStart"/>
      <w:r>
        <w:rPr>
          <w:rFonts w:eastAsia="Times New Roman"/>
          <w:sz w:val="28"/>
          <w:szCs w:val="28"/>
          <w:lang w:eastAsia="ru-RU"/>
        </w:rPr>
        <w:t>объект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строительство которого не завершено (далее - объект незавершенного строительства), за исключением временных построек, киосков, навесов и других подобных построек.</w:t>
      </w:r>
    </w:p>
    <w:p w:rsidR="00E8321D" w:rsidRDefault="00E8321D" w:rsidP="00E8321D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Земельный участок - часть земной поверхности, границы которой определены в соответствии с федеральными законами</w:t>
      </w:r>
    </w:p>
    <w:p w:rsidR="00E8321D" w:rsidRDefault="00E8321D" w:rsidP="00E8321D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Адрес объекта капитального строительства - упорядоченная система реквизитов, однозначно обозначающая местоположение объекта на территории города и зарегистрированная в установленном порядке. </w:t>
      </w:r>
    </w:p>
    <w:p w:rsidR="00E8321D" w:rsidRDefault="00E8321D" w:rsidP="00E8321D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Переадресация - изменение реквизитов адресов объектов капитального строительства с приведением в соответствие адресного хозяйства. </w:t>
      </w:r>
    </w:p>
    <w:p w:rsidR="00E8321D" w:rsidRDefault="00E8321D" w:rsidP="00E8321D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Аннулирование адреса -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адреса. 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Действие настоящего Регламента распространяется на объекты незавершенного строительства.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</w:t>
      </w:r>
      <w:proofErr w:type="gramStart"/>
      <w:r>
        <w:rPr>
          <w:rFonts w:eastAsia="Times New Roman"/>
          <w:sz w:val="28"/>
          <w:szCs w:val="28"/>
          <w:lang w:eastAsia="ru-RU"/>
        </w:rPr>
        <w:t>е-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образцу, утвержденному постановлением Главы сельского поселения  или на стандартном бланке.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E8321D" w:rsidRDefault="00E8321D" w:rsidP="00E8321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Действие настоящего Регламента не распространяется </w:t>
      </w:r>
      <w:proofErr w:type="gramStart"/>
      <w:r>
        <w:rPr>
          <w:rFonts w:eastAsia="Times New Roman"/>
          <w:sz w:val="28"/>
          <w:szCs w:val="28"/>
          <w:lang w:eastAsia="ru-RU"/>
        </w:rPr>
        <w:t>на</w:t>
      </w:r>
      <w:proofErr w:type="gramEnd"/>
      <w:r>
        <w:rPr>
          <w:rFonts w:eastAsia="Times New Roman"/>
          <w:sz w:val="28"/>
          <w:szCs w:val="28"/>
          <w:lang w:eastAsia="ru-RU"/>
        </w:rPr>
        <w:t>:</w:t>
      </w:r>
    </w:p>
    <w:p w:rsidR="00E8321D" w:rsidRDefault="00E8321D" w:rsidP="00E8321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E8321D" w:rsidRDefault="00E8321D" w:rsidP="00E8321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E8321D" w:rsidRDefault="00E8321D" w:rsidP="00E8321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E8321D" w:rsidRDefault="00E8321D" w:rsidP="00E8321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земельные участки, предоставленные под существующие или размещаемые вышеуказанные объекты.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rPr>
          <w:rFonts w:eastAsia="Times New Roman"/>
          <w:sz w:val="28"/>
          <w:szCs w:val="28"/>
          <w:lang w:eastAsia="ru-RU"/>
        </w:rPr>
        <w:sectPr w:rsidR="00E8321D">
          <w:pgSz w:w="11907" w:h="16840"/>
          <w:pgMar w:top="1134" w:right="567" w:bottom="1134" w:left="1134" w:header="720" w:footer="720" w:gutter="0"/>
          <w:cols w:space="720"/>
        </w:sectPr>
      </w:pPr>
    </w:p>
    <w:p w:rsidR="00E8321D" w:rsidRDefault="00E8321D" w:rsidP="00E8321D">
      <w:pPr>
        <w:jc w:val="center"/>
        <w:rPr>
          <w:rFonts w:eastAsia="Times New Roman"/>
          <w:b/>
          <w:sz w:val="28"/>
          <w:szCs w:val="24"/>
          <w:lang w:eastAsia="ru-RU"/>
        </w:rPr>
      </w:pPr>
      <w:r>
        <w:rPr>
          <w:rFonts w:eastAsia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E8321D" w:rsidRDefault="00E8321D" w:rsidP="00E8321D">
      <w:pPr>
        <w:autoSpaceDE w:val="0"/>
        <w:autoSpaceDN w:val="0"/>
        <w:adjustRightInd w:val="0"/>
        <w:jc w:val="center"/>
        <w:rPr>
          <w:rFonts w:eastAsia="Times New Roman" w:cs="Courier New"/>
          <w:sz w:val="28"/>
          <w:szCs w:val="20"/>
          <w:lang w:eastAsia="ru-RU"/>
        </w:rPr>
      </w:pPr>
    </w:p>
    <w:tbl>
      <w:tblPr>
        <w:tblW w:w="15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2"/>
        <w:gridCol w:w="7509"/>
        <w:gridCol w:w="3639"/>
      </w:tblGrid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eastAsia="Times New Roman" w:cs="Calibri"/>
                <w:b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Calibri"/>
                <w:b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Calibri"/>
                <w:b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Присвоение (изменение, уточнение, аннулирование) адреса объекту недвижимости.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ГрК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РФ;</w:t>
            </w:r>
          </w:p>
          <w:p w:rsidR="00E8321D" w:rsidRDefault="00E8321D">
            <w:pPr>
              <w:spacing w:line="276" w:lineRule="auto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Устав;</w:t>
            </w:r>
          </w:p>
          <w:p w:rsidR="00E8321D" w:rsidRDefault="00E8321D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1. Постановление о присвоении (изменении, уточнении, аннулировании) адреса объекту недвижимости (приложение № 1).</w:t>
            </w:r>
          </w:p>
          <w:p w:rsidR="00E8321D" w:rsidRDefault="00E8321D">
            <w:pPr>
              <w:spacing w:line="276" w:lineRule="auto"/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 Решение об отказе в предоставлении муниципальной услуги.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ГрК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РФ;</w:t>
            </w:r>
          </w:p>
          <w:p w:rsidR="00E8321D" w:rsidRDefault="00E8321D">
            <w:pPr>
              <w:spacing w:line="276" w:lineRule="auto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2.4.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val="tt-RU" w:eastAsia="ru-RU"/>
              </w:rPr>
              <w:t xml:space="preserve">Описание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spacing w:line="276" w:lineRule="auto"/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 течение 15 </w:t>
            </w:r>
            <w:r>
              <w:rPr>
                <w:rFonts w:eastAsia="Times New Roman"/>
                <w:sz w:val="28"/>
                <w:szCs w:val="24"/>
                <w:lang w:eastAsia="ru-RU"/>
              </w:rPr>
              <w:t xml:space="preserve">дней,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включая день подачи заявления</w:t>
            </w:r>
            <w:r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E8321D" w:rsidRDefault="00E8321D">
            <w:pPr>
              <w:spacing w:line="276" w:lineRule="auto"/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2.5.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spacing w:line="276" w:lineRule="auto"/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lastRenderedPageBreak/>
              <w:t>1) Заявление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(приложение № 2);</w:t>
            </w:r>
          </w:p>
          <w:p w:rsidR="00E8321D" w:rsidRDefault="00E8321D">
            <w:pPr>
              <w:spacing w:line="276" w:lineRule="auto"/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>2) Документы удостоверяющие личность;</w:t>
            </w:r>
          </w:p>
          <w:p w:rsidR="00E8321D" w:rsidRDefault="00E8321D">
            <w:pPr>
              <w:spacing w:line="276" w:lineRule="auto"/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E8321D" w:rsidRDefault="00E8321D">
            <w:pPr>
              <w:spacing w:line="276" w:lineRule="auto"/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>4) План части населенного пункта с указанием строения;</w:t>
            </w:r>
          </w:p>
          <w:p w:rsidR="00E8321D" w:rsidRDefault="00E8321D">
            <w:pPr>
              <w:spacing w:line="276" w:lineRule="auto"/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lastRenderedPageBreak/>
              <w:t>5) Правоустанавливающие документы на объект недвижимости, если право на него не зарегистрировано в Едином государственном реестре прав на недвижимое имущество и сделок с ним.</w:t>
            </w:r>
          </w:p>
          <w:p w:rsidR="00E8321D" w:rsidRDefault="00E8321D">
            <w:pPr>
              <w:spacing w:line="276" w:lineRule="auto"/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 xml:space="preserve">Заявление предоставляется в двух экземплярах, документы – в одном </w:t>
            </w:r>
          </w:p>
          <w:p w:rsidR="00E8321D" w:rsidRDefault="00E8321D">
            <w:pPr>
              <w:spacing w:line="276" w:lineRule="auto"/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lastRenderedPageBreak/>
              <w:t>Порядок</w:t>
            </w: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2.6.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Получаются в рамках межведомственного взаимодействия:</w:t>
            </w:r>
          </w:p>
          <w:p w:rsidR="00E8321D" w:rsidRDefault="00E8321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E8321D" w:rsidRDefault="00E8321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E8321D" w:rsidRDefault="00E8321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tt-RU" w:eastAsia="ru-RU"/>
              </w:rPr>
              <w:t>2.7. 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предоставления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услуги и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которое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lastRenderedPageBreak/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tt-RU" w:eastAsia="ru-RU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E8321D" w:rsidRDefault="00E8321D">
            <w:pPr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8321D" w:rsidRDefault="00E8321D">
            <w:pPr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8321D" w:rsidRDefault="00E8321D">
            <w:pPr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>4) Представление документов в ненадлежащий орган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tt-RU"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1) 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для предоставления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муниципальной услуги, если соответствующий документ не был представлен заявителем по собственной инициативе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3) Земельный участок, предоставлен для целей, не связанных со строительством;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outlineLvl w:val="2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4) Объект не относится к объектам недвижимости указанным в пункте 1.5 настоящего Регламента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tt-RU" w:eastAsia="ru-RU"/>
              </w:rPr>
              <w:t>2.12. 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8321D" w:rsidRDefault="00E8321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tt-RU" w:eastAsia="ru-RU"/>
              </w:rPr>
              <w:t>2.13. 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Срок регистрации запроса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tabs>
                <w:tab w:val="num" w:pos="0"/>
              </w:tabs>
              <w:spacing w:line="276" w:lineRule="auto"/>
              <w:ind w:firstLine="427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tt-RU" w:eastAsia="ru-RU"/>
              </w:rPr>
              <w:lastRenderedPageBreak/>
              <w:t>2.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tabs>
                <w:tab w:val="num" w:pos="370"/>
              </w:tabs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 xml:space="preserve">Заявление на бумажном носителе подается в </w:t>
            </w:r>
            <w:r>
              <w:rPr>
                <w:rFonts w:eastAsia="Times New Roman"/>
                <w:color w:val="002060"/>
                <w:sz w:val="28"/>
                <w:szCs w:val="24"/>
                <w:lang w:eastAsia="ru-RU"/>
              </w:rPr>
              <w:t>Исполком</w:t>
            </w:r>
            <w:r>
              <w:rPr>
                <w:rFonts w:eastAsia="Times New Roman"/>
                <w:sz w:val="28"/>
                <w:szCs w:val="24"/>
                <w:lang w:eastAsia="ru-RU"/>
              </w:rPr>
              <w:t xml:space="preserve">. </w:t>
            </w:r>
          </w:p>
          <w:p w:rsidR="00E8321D" w:rsidRDefault="00E8321D">
            <w:pPr>
              <w:tabs>
                <w:tab w:val="num" w:pos="370"/>
              </w:tabs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  <w:r>
              <w:rPr>
                <w:rFonts w:eastAsia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tt-RU" w:eastAsia="ru-RU"/>
              </w:rPr>
              <w:t>2.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15. Показатели доступности и качества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1) соблюдение сроков приема и рассмотрения документов;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2) соблюдение срока получения результата муниципальной услуги;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3) 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E8321D" w:rsidRDefault="00E8321D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E8321D" w:rsidTr="00E8321D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spacing w:line="276" w:lineRule="auto"/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21D" w:rsidRDefault="00E8321D">
            <w:pPr>
              <w:tabs>
                <w:tab w:val="left" w:pos="709"/>
              </w:tabs>
              <w:spacing w:line="276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8321D" w:rsidRDefault="00E8321D">
            <w:pPr>
              <w:tabs>
                <w:tab w:val="left" w:pos="709"/>
              </w:tabs>
              <w:spacing w:line="276" w:lineRule="auto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В случае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http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://u</w:t>
            </w:r>
            <w:proofErr w:type="spellStart"/>
            <w:r>
              <w:rPr>
                <w:rFonts w:eastAsia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hyperlink r:id="rId11" w:history="1">
              <w:r>
                <w:rPr>
                  <w:rStyle w:val="a6"/>
                  <w:rFonts w:eastAsia="Times New Roman"/>
                  <w:sz w:val="28"/>
                  <w:szCs w:val="28"/>
                  <w:lang w:val="en-US" w:eastAsia="ru-RU"/>
                </w:rPr>
                <w:t>tatar</w:t>
              </w:r>
              <w:r>
                <w:rPr>
                  <w:rStyle w:val="a6"/>
                  <w:rFonts w:eastAsia="Times New Roman"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6"/>
                  <w:rFonts w:eastAsia="Times New Roman"/>
                  <w:sz w:val="28"/>
                  <w:szCs w:val="28"/>
                  <w:lang w:val="en-US" w:eastAsia="ru-RU"/>
                </w:rPr>
                <w:t>ru</w:t>
              </w:r>
            </w:hyperlink>
            <w:r>
              <w:rPr>
                <w:rFonts w:eastAsia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http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:// </w:t>
            </w:r>
            <w:hyperlink r:id="rId12" w:history="1">
              <w:r>
                <w:rPr>
                  <w:rStyle w:val="a6"/>
                  <w:rFonts w:eastAsia="Times New Roman"/>
                  <w:sz w:val="28"/>
                  <w:szCs w:val="28"/>
                  <w:lang w:val="en-US" w:eastAsia="ru-RU"/>
                </w:rPr>
                <w:t>www</w:t>
              </w:r>
              <w:r>
                <w:rPr>
                  <w:rStyle w:val="a6"/>
                  <w:rFonts w:eastAsia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>
                <w:rPr>
                  <w:rStyle w:val="a6"/>
                  <w:rFonts w:eastAsia="Times New Roman"/>
                  <w:sz w:val="28"/>
                  <w:szCs w:val="28"/>
                  <w:lang w:val="en-US" w:eastAsia="ru-RU"/>
                </w:rPr>
                <w:t>gosuslugi</w:t>
              </w:r>
              <w:proofErr w:type="spellEnd"/>
              <w:r>
                <w:rPr>
                  <w:rStyle w:val="a6"/>
                  <w:rFonts w:eastAsia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>
                <w:rPr>
                  <w:rStyle w:val="a6"/>
                  <w:rFonts w:eastAsia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>
                <w:rPr>
                  <w:rStyle w:val="a6"/>
                  <w:rFonts w:eastAsia="Times New Roman"/>
                  <w:sz w:val="28"/>
                  <w:szCs w:val="28"/>
                  <w:lang w:eastAsia="ru-RU"/>
                </w:rPr>
                <w:t>/</w:t>
              </w:r>
            </w:hyperlink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1D" w:rsidRDefault="00E8321D">
            <w:pPr>
              <w:keepNext/>
              <w:spacing w:line="276" w:lineRule="auto"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</w:tbl>
    <w:p w:rsidR="00E8321D" w:rsidRDefault="00E8321D" w:rsidP="00E8321D">
      <w:pPr>
        <w:rPr>
          <w:rFonts w:eastAsia="Times New Roman"/>
          <w:szCs w:val="24"/>
          <w:lang w:eastAsia="ru-RU"/>
        </w:rPr>
        <w:sectPr w:rsidR="00E8321D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E8321D" w:rsidRDefault="00E8321D" w:rsidP="00E8321D">
      <w:pPr>
        <w:ind w:firstLine="709"/>
        <w:jc w:val="both"/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3.1.1. Предоставление муниципальной услуги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включает в себя следующие процедуры: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 консультирование заявителя;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 принятие и регистрация заявления;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3.2. Оказание консультаций заявителю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3.2.1. Заявитель вправе обратиться в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</w:t>
      </w:r>
      <w:r>
        <w:rPr>
          <w:rFonts w:eastAsia="Times New Roman"/>
          <w:sz w:val="28"/>
          <w:szCs w:val="28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>Специалист  Исполкома</w:t>
      </w:r>
      <w:r>
        <w:rPr>
          <w:rFonts w:eastAsia="Times New Roman"/>
          <w:sz w:val="28"/>
          <w:szCs w:val="28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 Принятие и регистрация заявления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>
        <w:rPr>
          <w:rFonts w:eastAsia="Times New Roman"/>
          <w:color w:val="000000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</w:t>
      </w:r>
      <w:r>
        <w:rPr>
          <w:rFonts w:eastAsia="Times New Roman"/>
          <w:sz w:val="28"/>
          <w:szCs w:val="28"/>
          <w:lang w:eastAsia="ru-RU"/>
        </w:rPr>
        <w:t xml:space="preserve"> 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3.3.2.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 Специалист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>
        <w:rPr>
          <w:rFonts w:eastAsia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>проверку полномочий заявителя (в случае действия по доверенности);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В случае отсутствия замечаний </w:t>
      </w:r>
      <w:r>
        <w:rPr>
          <w:rFonts w:eastAsia="Times New Roman"/>
          <w:color w:val="002060"/>
          <w:sz w:val="28"/>
          <w:szCs w:val="28"/>
          <w:lang w:eastAsia="ru-RU"/>
        </w:rPr>
        <w:t>Специалист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осуществляет: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вручение заявителю копии </w:t>
      </w:r>
      <w:r>
        <w:rPr>
          <w:rFonts w:eastAsia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>
        <w:rPr>
          <w:rFonts w:eastAsia="Times New Roman"/>
          <w:bCs/>
          <w:sz w:val="28"/>
          <w:szCs w:val="28"/>
          <w:lang w:eastAsia="ru-RU"/>
        </w:rPr>
        <w:t>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направление заявления на рассмотрение Главе сельского поселения.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</w:t>
      </w:r>
      <w:r>
        <w:rPr>
          <w:rFonts w:eastAsia="Times New Roman"/>
          <w:bCs/>
          <w:color w:val="002060"/>
          <w:sz w:val="28"/>
          <w:szCs w:val="28"/>
          <w:lang w:eastAsia="ru-RU"/>
        </w:rPr>
        <w:t>Исполкома,</w:t>
      </w:r>
      <w:r>
        <w:rPr>
          <w:rFonts w:eastAsia="Times New Roman"/>
          <w:bCs/>
          <w:sz w:val="28"/>
          <w:szCs w:val="28"/>
          <w:lang w:eastAsia="ru-RU"/>
        </w:rPr>
        <w:t xml:space="preserve"> ведущий прием документов, уведомляет заявителя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Главе сельского  поселения или возвращенные заявителю документы. 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3.3.3. Глава сельского поселения рассматривает заявление, определяет исполнителя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2060"/>
          <w:sz w:val="28"/>
          <w:szCs w:val="28"/>
          <w:lang w:eastAsia="ru-RU"/>
        </w:rPr>
        <w:t>.</w:t>
      </w:r>
      <w:proofErr w:type="gramEnd"/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E8321D" w:rsidRDefault="00E8321D" w:rsidP="00E8321D">
      <w:pPr>
        <w:tabs>
          <w:tab w:val="left" w:pos="8610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tabs>
          <w:tab w:val="left" w:pos="8610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:rsidR="00E8321D" w:rsidRDefault="00E8321D" w:rsidP="00E8321D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eastAsia="Times New Roman"/>
          <w:spacing w:val="-1"/>
          <w:sz w:val="28"/>
          <w:szCs w:val="28"/>
          <w:lang w:eastAsia="ru-RU"/>
        </w:rPr>
        <w:t xml:space="preserve">3.4.1 Специалист  </w:t>
      </w:r>
      <w:r>
        <w:rPr>
          <w:rFonts w:eastAsia="Times New Roman"/>
          <w:color w:val="002060"/>
          <w:spacing w:val="-1"/>
          <w:sz w:val="28"/>
          <w:szCs w:val="28"/>
          <w:lang w:eastAsia="ru-RU"/>
        </w:rPr>
        <w:t>Исполкома</w:t>
      </w:r>
      <w:r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E8321D" w:rsidRDefault="00E8321D" w:rsidP="00E8321D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E8321D" w:rsidRDefault="00E8321D" w:rsidP="00E8321D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строения, здания, сооружения.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  <w:r>
        <w:rPr>
          <w:rFonts w:eastAsia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  <w:r>
        <w:rPr>
          <w:rFonts w:eastAsia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предоставляют запрашиваемые документы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(информацию)</w:t>
      </w:r>
      <w:r>
        <w:rPr>
          <w:rFonts w:eastAsia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Результат процедур: документы (сведения) либо уведомление об отказе, направленные в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3.5.1. Специалист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>
        <w:rPr>
          <w:rFonts w:eastAsia="Times New Roman"/>
          <w:sz w:val="28"/>
          <w:szCs w:val="28"/>
          <w:lang w:eastAsia="ru-RU"/>
        </w:rPr>
        <w:t xml:space="preserve"> осуществляет: 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случае наличия оснований для отказа в предоставлении муниципальной услуги специалист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>
        <w:rPr>
          <w:rFonts w:eastAsia="Times New Roman"/>
          <w:sz w:val="28"/>
          <w:szCs w:val="28"/>
          <w:lang w:eastAsia="ru-RU"/>
        </w:rPr>
        <w:t xml:space="preserve"> подготавливает проект мотивированного отказа о предоставлении муниципальной услуги (далее – мотивированный отказ).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 специалист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>
        <w:rPr>
          <w:rFonts w:eastAsia="Times New Roman"/>
          <w:sz w:val="28"/>
          <w:szCs w:val="28"/>
          <w:lang w:eastAsia="ru-RU"/>
        </w:rPr>
        <w:t xml:space="preserve"> осуществляет:</w:t>
      </w:r>
    </w:p>
    <w:p w:rsidR="00E8321D" w:rsidRDefault="00E8321D" w:rsidP="00E8321D">
      <w:pPr>
        <w:autoSpaceDE w:val="0"/>
        <w:ind w:firstLine="709"/>
        <w:jc w:val="both"/>
        <w:rPr>
          <w:rFonts w:eastAsia="Times New Roman"/>
          <w:color w:val="FF0000"/>
          <w:sz w:val="28"/>
          <w:szCs w:val="28"/>
          <w:u w:val="singl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подготовку  запроса </w:t>
      </w:r>
      <w:r>
        <w:t xml:space="preserve">в  </w:t>
      </w:r>
      <w:proofErr w:type="spellStart"/>
      <w:r>
        <w:rPr>
          <w:color w:val="FF0000"/>
        </w:rPr>
        <w:t>Дрожжановской</w:t>
      </w:r>
      <w:proofErr w:type="spellEnd"/>
      <w:r>
        <w:rPr>
          <w:color w:val="FF0000"/>
        </w:rPr>
        <w:t xml:space="preserve"> группе  Управления по координации деятельности структурных подразделении РГУП БТИ</w:t>
      </w:r>
      <w:r>
        <w:rPr>
          <w:rFonts w:eastAsia="Times New Roman"/>
          <w:color w:val="FF0000"/>
          <w:sz w:val="28"/>
          <w:szCs w:val="28"/>
          <w:lang w:eastAsia="ru-RU"/>
        </w:rPr>
        <w:t xml:space="preserve"> о наличии присвоенных адресов или </w:t>
      </w:r>
      <w:proofErr w:type="spellStart"/>
      <w:r>
        <w:rPr>
          <w:rFonts w:eastAsia="Times New Roman"/>
          <w:color w:val="FF0000"/>
          <w:sz w:val="28"/>
          <w:szCs w:val="28"/>
          <w:lang w:eastAsia="ru-RU"/>
        </w:rPr>
        <w:t>Россресстр</w:t>
      </w:r>
      <w:proofErr w:type="spellEnd"/>
      <w:r>
        <w:rPr>
          <w:rFonts w:eastAsia="Times New Roman"/>
          <w:color w:val="FF0000"/>
          <w:sz w:val="28"/>
          <w:szCs w:val="28"/>
          <w:lang w:eastAsia="ru-RU"/>
        </w:rPr>
        <w:t>;  (не знаю нужно уточнить</w:t>
      </w:r>
      <w:r>
        <w:rPr>
          <w:rFonts w:eastAsia="Times New Roman"/>
          <w:color w:val="FF0000"/>
          <w:sz w:val="28"/>
          <w:szCs w:val="28"/>
          <w:u w:val="single"/>
          <w:lang w:eastAsia="ru-RU"/>
        </w:rPr>
        <w:t>)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не позднее трех дней с </w:t>
      </w:r>
      <w:r>
        <w:rPr>
          <w:rFonts w:eastAsia="Times New Roman"/>
          <w:bCs/>
          <w:sz w:val="28"/>
          <w:szCs w:val="28"/>
          <w:lang w:eastAsia="ru-RU"/>
        </w:rPr>
        <w:t>момента подачи заявления.</w:t>
      </w:r>
    </w:p>
    <w:p w:rsidR="00E8321D" w:rsidRDefault="00E8321D" w:rsidP="00E8321D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адресов; 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E8321D" w:rsidRDefault="00E8321D" w:rsidP="00E8321D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Результат процедур: справка о наличии присвоенных адресов. </w:t>
      </w:r>
    </w:p>
    <w:p w:rsidR="00E8321D" w:rsidRDefault="00E8321D" w:rsidP="00E8321D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3.5.3.  Специалист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>
        <w:rPr>
          <w:rFonts w:eastAsia="Times New Roman"/>
          <w:sz w:val="28"/>
          <w:szCs w:val="28"/>
          <w:lang w:eastAsia="ru-RU"/>
        </w:rPr>
        <w:t>, после получения ответа от РГУП «БТИ» осуществляет:</w:t>
      </w:r>
    </w:p>
    <w:p w:rsidR="00E8321D" w:rsidRDefault="00E8321D" w:rsidP="00E8321D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оформление проекта постановления о </w:t>
      </w:r>
      <w:r>
        <w:rPr>
          <w:rFonts w:eastAsia="Times New Roman"/>
          <w:bCs/>
          <w:sz w:val="28"/>
          <w:szCs w:val="28"/>
          <w:lang w:eastAsia="ru-RU"/>
        </w:rPr>
        <w:t xml:space="preserve">присвоении адреса объекту недвижимости (далее – проекта </w:t>
      </w:r>
      <w:r>
        <w:rPr>
          <w:rFonts w:eastAsia="Times New Roman"/>
          <w:sz w:val="28"/>
          <w:szCs w:val="28"/>
          <w:lang w:eastAsia="ru-RU"/>
        </w:rPr>
        <w:t>решения);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согласование проекта решения с Главой сельского поселения</w:t>
      </w:r>
      <w:proofErr w:type="gramStart"/>
      <w:r>
        <w:rPr>
          <w:rFonts w:eastAsia="Times New Roman"/>
          <w:sz w:val="28"/>
          <w:szCs w:val="28"/>
          <w:lang w:eastAsia="ru-RU"/>
        </w:rPr>
        <w:t>..</w:t>
      </w:r>
      <w:proofErr w:type="gramEnd"/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Результат процедур: проект решения, направленный на согласование  Главе сельского поселения</w:t>
      </w:r>
      <w:r>
        <w:rPr>
          <w:rFonts w:eastAsia="Times New Roman" w:cs="Arial"/>
          <w:sz w:val="28"/>
          <w:szCs w:val="28"/>
          <w:lang w:eastAsia="ru-RU"/>
        </w:rPr>
        <w:t xml:space="preserve">. 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206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3.5.4.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Глава сельского поселения</w:t>
      </w:r>
      <w:r>
        <w:rPr>
          <w:rFonts w:eastAsia="Times New Roman" w:cs="Arial"/>
          <w:sz w:val="28"/>
          <w:szCs w:val="28"/>
          <w:lang w:eastAsia="ru-RU"/>
        </w:rPr>
        <w:t xml:space="preserve">, утверждает проект решения или мотивированный отказ и направляет специалисту </w:t>
      </w:r>
      <w:r>
        <w:rPr>
          <w:rFonts w:eastAsia="Times New Roman" w:cs="Arial"/>
          <w:color w:val="002060"/>
          <w:sz w:val="28"/>
          <w:szCs w:val="28"/>
          <w:lang w:eastAsia="ru-RU"/>
        </w:rPr>
        <w:t>Исполкома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>
        <w:rPr>
          <w:rFonts w:eastAsia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>
        <w:rPr>
          <w:rFonts w:eastAsia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3.5.5. Специалист  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Исполкома </w:t>
      </w:r>
      <w:r>
        <w:rPr>
          <w:rFonts w:eastAsia="Times New Roman"/>
          <w:sz w:val="28"/>
          <w:szCs w:val="28"/>
          <w:lang w:eastAsia="ru-RU"/>
        </w:rPr>
        <w:t xml:space="preserve">регистрирует постановление о </w:t>
      </w:r>
      <w:r>
        <w:rPr>
          <w:rFonts w:eastAsia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отказ,</w:t>
      </w:r>
      <w:r>
        <w:rPr>
          <w:rFonts w:eastAsia="Times New Roman"/>
          <w:sz w:val="28"/>
          <w:szCs w:val="28"/>
          <w:lang w:eastAsia="ru-RU"/>
        </w:rPr>
        <w:t xml:space="preserve"> присваивает номер. </w:t>
      </w:r>
    </w:p>
    <w:p w:rsidR="00E8321D" w:rsidRDefault="00E8321D" w:rsidP="00E8321D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>
        <w:rPr>
          <w:rFonts w:eastAsia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Результат процедур: зарегистрированное постановление о присвоении адреса объекту недвижимости или мотивированный отказ.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3.6.1. Специалист </w:t>
      </w:r>
      <w:r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>
        <w:rPr>
          <w:rFonts w:eastAsia="Times New Roman"/>
          <w:sz w:val="28"/>
          <w:szCs w:val="28"/>
          <w:lang w:eastAsia="ru-RU"/>
        </w:rPr>
        <w:t xml:space="preserve">, извещает заявителя о принятом решении и выдает заявителю либо направляет по почте постановление Главы сельского поселения  о </w:t>
      </w:r>
      <w:r>
        <w:rPr>
          <w:rFonts w:eastAsia="Times New Roman"/>
          <w:bCs/>
          <w:sz w:val="28"/>
          <w:szCs w:val="28"/>
          <w:lang w:eastAsia="ru-RU"/>
        </w:rPr>
        <w:t xml:space="preserve">присвоении адреса объекту недвижимости </w:t>
      </w:r>
      <w:r>
        <w:rPr>
          <w:rFonts w:eastAsia="Times New Roman"/>
          <w:sz w:val="28"/>
          <w:szCs w:val="28"/>
          <w:lang w:eastAsia="ru-RU"/>
        </w:rPr>
        <w:t>или мотивированный отказ.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 адреса объекту недвижимости  или мотивированный отказ.</w:t>
      </w:r>
    </w:p>
    <w:p w:rsidR="00E8321D" w:rsidRDefault="00E8321D" w:rsidP="00E8321D">
      <w:pPr>
        <w:autoSpaceDE w:val="0"/>
        <w:autoSpaceDN w:val="0"/>
        <w:adjustRightInd w:val="0"/>
        <w:ind w:firstLine="540"/>
        <w:jc w:val="center"/>
        <w:outlineLvl w:val="2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eastAsia="ru-RU"/>
        </w:rPr>
        <w:t>3.7. Предоставление муниципальной услуги через МФЦ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eastAsia="ru-RU"/>
        </w:rPr>
        <w:t>3.7.1.  Заявитель вправе обратиться для получения муниципальной услуги в МФЦ.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eastAsia="ru-RU"/>
        </w:rPr>
        <w:t>3.7.2. 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eastAsia="ru-RU"/>
        </w:rPr>
        <w:t>3.7.3.</w:t>
      </w:r>
      <w:r>
        <w:rPr>
          <w:rFonts w:eastAsia="Times New Roman"/>
          <w:bCs/>
          <w:color w:val="FF0000"/>
          <w:sz w:val="28"/>
          <w:szCs w:val="28"/>
          <w:lang w:eastAsia="ru-RU"/>
        </w:rPr>
        <w:t>При поступлении документов из МФЦ на получение муниципальной услуги, процедуры осуществляются в соответствии с пунктами 3.3-3.5 настоящего Регламента. Результат муниципальной услуги направляется в МФЦ.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C00000"/>
          <w:sz w:val="28"/>
          <w:szCs w:val="28"/>
          <w:lang w:eastAsia="ru-RU"/>
        </w:rPr>
      </w:pP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4. Порядок и формы </w:t>
      </w:r>
      <w:proofErr w:type="gramStart"/>
      <w:r>
        <w:rPr>
          <w:rFonts w:eastAsia="Times New Roman"/>
          <w:b/>
          <w:sz w:val="28"/>
          <w:szCs w:val="28"/>
        </w:rPr>
        <w:t>контроля за</w:t>
      </w:r>
      <w:proofErr w:type="gramEnd"/>
      <w:r>
        <w:rPr>
          <w:rFonts w:eastAsia="Times New Roman"/>
          <w:b/>
          <w:sz w:val="28"/>
          <w:szCs w:val="28"/>
        </w:rPr>
        <w:t xml:space="preserve"> предоставлением муниципальной услуги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4.1. </w:t>
      </w:r>
      <w:proofErr w:type="gramStart"/>
      <w:r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>
        <w:rPr>
          <w:rFonts w:eastAsia="Times New Roman"/>
          <w:sz w:val="28"/>
          <w:szCs w:val="28"/>
          <w:lang w:eastAsia="ru-RU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Формами </w:t>
      </w:r>
      <w:proofErr w:type="gramStart"/>
      <w:r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 проверка и согласование проектов документов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>
        <w:rPr>
          <w:rFonts w:eastAsia="Times New Roman"/>
          <w:sz w:val="28"/>
          <w:szCs w:val="28"/>
          <w:lang w:eastAsia="ru-RU"/>
        </w:rPr>
        <w:t>проверок соблюдения процедур предоставления  муниципальной услуги</w:t>
      </w:r>
      <w:proofErr w:type="gramEnd"/>
      <w:r>
        <w:rPr>
          <w:rFonts w:eastAsia="Times New Roman"/>
          <w:sz w:val="28"/>
          <w:szCs w:val="28"/>
          <w:lang w:eastAsia="ru-RU"/>
        </w:rPr>
        <w:t>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4.2. Текущий </w:t>
      </w:r>
      <w:proofErr w:type="gramStart"/>
      <w:r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сельского поселения. 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8321D" w:rsidRDefault="00E8321D" w:rsidP="00E8321D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8321D" w:rsidRDefault="00E8321D" w:rsidP="00E8321D">
      <w:pPr>
        <w:autoSpaceDE w:val="0"/>
        <w:autoSpaceDN w:val="0"/>
        <w:adjustRightInd w:val="0"/>
        <w:spacing w:before="108" w:after="108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</w:t>
      </w:r>
      <w:proofErr w:type="spellStart"/>
      <w:r>
        <w:rPr>
          <w:rFonts w:eastAsia="Times New Roman"/>
          <w:sz w:val="28"/>
          <w:szCs w:val="28"/>
          <w:lang w:eastAsia="ru-RU"/>
        </w:rPr>
        <w:lastRenderedPageBreak/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 сельского поселения Дрожжановского</w:t>
      </w:r>
      <w:r>
        <w:rPr>
          <w:rFonts w:eastAsia="Times New Roman"/>
          <w:sz w:val="28"/>
          <w:szCs w:val="28"/>
          <w:lang w:eastAsia="ru-RU"/>
        </w:rPr>
        <w:t xml:space="preserve"> муниципального района.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органом местного самоуправления </w:t>
      </w:r>
      <w:proofErr w:type="spellStart"/>
      <w:r>
        <w:rPr>
          <w:rFonts w:eastAsia="Times New Roman"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Дрожжановского </w:t>
      </w:r>
      <w:r>
        <w:rPr>
          <w:rFonts w:eastAsia="Times New Roman"/>
          <w:sz w:val="28"/>
          <w:szCs w:val="28"/>
          <w:lang w:eastAsia="ru-RU"/>
        </w:rPr>
        <w:t>муниципального района для предоставления муниципальной услуги;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органом местного самоуправления </w:t>
      </w:r>
      <w:proofErr w:type="spellStart"/>
      <w:r>
        <w:rPr>
          <w:rFonts w:eastAsia="Times New Roman"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>
        <w:rPr>
          <w:rFonts w:eastAsia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органом местного самоуправления </w:t>
      </w:r>
      <w:proofErr w:type="spellStart"/>
      <w:r>
        <w:rPr>
          <w:rFonts w:eastAsia="Times New Roman"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>
        <w:rPr>
          <w:rFonts w:eastAsia="Times New Roman"/>
          <w:sz w:val="28"/>
          <w:szCs w:val="28"/>
          <w:lang w:eastAsia="ru-RU"/>
        </w:rPr>
        <w:t xml:space="preserve"> муниципального района;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органом местного самоуправления  </w:t>
      </w:r>
      <w:proofErr w:type="spellStart"/>
      <w:r>
        <w:rPr>
          <w:rFonts w:eastAsia="Times New Roman"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>
        <w:rPr>
          <w:rFonts w:eastAsia="Times New Roman"/>
          <w:sz w:val="28"/>
          <w:szCs w:val="28"/>
          <w:lang w:eastAsia="ru-RU"/>
        </w:rPr>
        <w:t xml:space="preserve"> муниципального района;</w:t>
      </w:r>
    </w:p>
    <w:p w:rsidR="00E8321D" w:rsidRDefault="00E8321D" w:rsidP="00E8321D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Дрожжановского муниципального района (</w:t>
      </w:r>
      <w:r>
        <w:rPr>
          <w:rFonts w:eastAsia="Times New Roman"/>
          <w:szCs w:val="24"/>
          <w:lang w:eastAsia="ru-RU"/>
        </w:rPr>
        <w:t>http://drogganoye.tatarstan.ru</w:t>
      </w:r>
      <w:r>
        <w:rPr>
          <w:rFonts w:eastAsia="Times New Roman"/>
          <w:sz w:val="28"/>
          <w:szCs w:val="28"/>
          <w:lang w:eastAsia="ru-RU"/>
        </w:rPr>
        <w:t>), Единого портала государственных и муниципальных услуг Республики Татарстан (</w:t>
      </w:r>
      <w:hyperlink r:id="rId13" w:history="1">
        <w:r>
          <w:rPr>
            <w:rStyle w:val="a6"/>
            <w:rFonts w:eastAsia="Times New Roman"/>
            <w:sz w:val="28"/>
            <w:szCs w:val="28"/>
            <w:lang w:eastAsia="ru-RU"/>
          </w:rPr>
          <w:t>http://uslugi.tatar.ru/</w:t>
        </w:r>
      </w:hyperlink>
      <w:r>
        <w:rPr>
          <w:rFonts w:eastAsia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>
        <w:rPr>
          <w:rFonts w:eastAsia="Times New Roman"/>
          <w:sz w:val="28"/>
          <w:szCs w:val="28"/>
          <w:lang w:eastAsia="ru-RU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5.7. По результатам рассмотрения жалобы Глава сельского поселения </w:t>
      </w:r>
      <w:r>
        <w:rPr>
          <w:rFonts w:eastAsia="Times New Roman"/>
          <w:color w:val="FF0000"/>
          <w:sz w:val="28"/>
          <w:szCs w:val="28"/>
          <w:lang w:eastAsia="ru-RU"/>
        </w:rPr>
        <w:t>(глава муниципального района)</w:t>
      </w:r>
      <w:r>
        <w:rPr>
          <w:rFonts w:eastAsia="Times New Roman"/>
          <w:sz w:val="28"/>
          <w:szCs w:val="28"/>
          <w:lang w:eastAsia="ru-RU"/>
        </w:rPr>
        <w:t xml:space="preserve"> принимает одно из следующих решений: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 отказывает в удовлетворении жалобы.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5.8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  В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8321D" w:rsidRDefault="00E8321D" w:rsidP="00E8321D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E8321D" w:rsidRDefault="00E8321D" w:rsidP="00E8321D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E8321D" w:rsidRDefault="00E8321D" w:rsidP="00E8321D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pacing w:val="-6"/>
          <w:sz w:val="28"/>
          <w:szCs w:val="28"/>
          <w:lang w:eastAsia="ru-RU"/>
        </w:rPr>
        <w:br w:type="page"/>
      </w:r>
      <w:r>
        <w:rPr>
          <w:rFonts w:eastAsia="Times New Roman"/>
          <w:sz w:val="28"/>
          <w:szCs w:val="28"/>
          <w:lang w:eastAsia="ru-RU"/>
        </w:rPr>
        <w:lastRenderedPageBreak/>
        <w:t>Приложение №1</w:t>
      </w:r>
    </w:p>
    <w:p w:rsidR="00E8321D" w:rsidRDefault="00E8321D" w:rsidP="00E8321D">
      <w:pPr>
        <w:ind w:left="-709"/>
        <w:rPr>
          <w:b/>
          <w:sz w:val="28"/>
          <w:szCs w:val="28"/>
          <w:lang w:val="tt-RU" w:eastAsia="ru-RU"/>
        </w:rPr>
      </w:pPr>
      <w:r>
        <w:rPr>
          <w:b/>
          <w:sz w:val="28"/>
          <w:szCs w:val="28"/>
          <w:lang w:val="tt-RU" w:eastAsia="ru-RU"/>
        </w:rPr>
        <w:t xml:space="preserve">          </w:t>
      </w:r>
    </w:p>
    <w:p w:rsidR="00E8321D" w:rsidRDefault="00E8321D" w:rsidP="00E8321D">
      <w:pPr>
        <w:ind w:left="-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tt-RU" w:eastAsia="ru-RU"/>
        </w:rPr>
        <w:t xml:space="preserve">                      ГЛАВА                </w:t>
      </w:r>
      <w:r>
        <w:rPr>
          <w:b/>
          <w:sz w:val="28"/>
          <w:szCs w:val="28"/>
          <w:lang w:eastAsia="ru-RU"/>
        </w:rPr>
        <w:t xml:space="preserve">                                     </w:t>
      </w:r>
      <w:r>
        <w:rPr>
          <w:b/>
          <w:sz w:val="28"/>
          <w:szCs w:val="28"/>
          <w:lang w:val="tt-RU" w:eastAsia="ru-RU"/>
        </w:rPr>
        <w:t>Татарстан Республикасы</w:t>
      </w:r>
      <w:r>
        <w:rPr>
          <w:b/>
          <w:sz w:val="28"/>
          <w:szCs w:val="28"/>
          <w:lang w:eastAsia="ru-RU"/>
        </w:rPr>
        <w:t xml:space="preserve">        </w:t>
      </w:r>
    </w:p>
    <w:p w:rsidR="00E8321D" w:rsidRDefault="00E8321D" w:rsidP="00E8321D">
      <w:pPr>
        <w:ind w:left="-709"/>
        <w:rPr>
          <w:b/>
          <w:sz w:val="28"/>
          <w:szCs w:val="28"/>
          <w:lang w:val="tt-RU" w:eastAsia="ru-RU"/>
        </w:rPr>
      </w:pPr>
      <w:r>
        <w:rPr>
          <w:b/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Большецильнинского</w:t>
      </w:r>
      <w:proofErr w:type="spellEnd"/>
      <w:r>
        <w:rPr>
          <w:b/>
          <w:sz w:val="28"/>
          <w:szCs w:val="28"/>
          <w:lang w:eastAsia="ru-RU"/>
        </w:rPr>
        <w:t xml:space="preserve"> сельского поселения          </w:t>
      </w:r>
      <w:r>
        <w:rPr>
          <w:b/>
          <w:sz w:val="28"/>
          <w:szCs w:val="28"/>
          <w:lang w:val="tt-RU" w:eastAsia="ru-RU"/>
        </w:rPr>
        <w:t>Чү</w:t>
      </w:r>
      <w:proofErr w:type="gramStart"/>
      <w:r>
        <w:rPr>
          <w:b/>
          <w:sz w:val="28"/>
          <w:szCs w:val="28"/>
          <w:lang w:val="tt-RU" w:eastAsia="ru-RU"/>
        </w:rPr>
        <w:t>пр</w:t>
      </w:r>
      <w:proofErr w:type="gramEnd"/>
      <w:r>
        <w:rPr>
          <w:b/>
          <w:sz w:val="28"/>
          <w:szCs w:val="28"/>
          <w:lang w:val="tt-RU" w:eastAsia="ru-RU"/>
        </w:rPr>
        <w:t>әле муниципаль районы</w:t>
      </w:r>
    </w:p>
    <w:p w:rsidR="00E8321D" w:rsidRDefault="00E8321D" w:rsidP="00E8321D">
      <w:pPr>
        <w:keepNext/>
        <w:ind w:left="-1560"/>
        <w:outlineLvl w:val="0"/>
        <w:rPr>
          <w:b/>
          <w:sz w:val="28"/>
          <w:szCs w:val="28"/>
          <w:lang w:val="tt-RU" w:eastAsia="ru-RU"/>
        </w:rPr>
      </w:pPr>
      <w:r>
        <w:rPr>
          <w:sz w:val="28"/>
          <w:szCs w:val="28"/>
          <w:lang w:eastAsia="ru-RU"/>
        </w:rPr>
        <w:t xml:space="preserve">              </w:t>
      </w:r>
      <w:r>
        <w:rPr>
          <w:b/>
          <w:sz w:val="28"/>
          <w:szCs w:val="28"/>
          <w:lang w:eastAsia="ru-RU"/>
        </w:rPr>
        <w:t xml:space="preserve">Дрожжановского  муниципального района          </w:t>
      </w:r>
      <w:r>
        <w:rPr>
          <w:b/>
          <w:sz w:val="28"/>
          <w:szCs w:val="28"/>
          <w:lang w:val="tt-RU" w:eastAsia="ru-RU"/>
        </w:rPr>
        <w:t>Зур Чынлы авыл җирлеге</w:t>
      </w:r>
    </w:p>
    <w:p w:rsidR="00E8321D" w:rsidRDefault="00E8321D" w:rsidP="00E8321D">
      <w:pPr>
        <w:keepNext/>
        <w:ind w:left="-1560"/>
        <w:outlineLvl w:val="0"/>
        <w:rPr>
          <w:b/>
          <w:sz w:val="28"/>
          <w:szCs w:val="28"/>
          <w:lang w:val="tt-RU" w:eastAsia="ru-RU"/>
        </w:rPr>
      </w:pPr>
      <w:r>
        <w:rPr>
          <w:b/>
          <w:sz w:val="28"/>
          <w:szCs w:val="28"/>
          <w:lang w:eastAsia="ru-RU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 w:eastAsia="ru-RU"/>
        </w:rPr>
        <w:t xml:space="preserve">                         БАШЛЫГЫ</w:t>
      </w:r>
    </w:p>
    <w:p w:rsidR="00E8321D" w:rsidRDefault="00E8321D" w:rsidP="00E8321D">
      <w:pPr>
        <w:rPr>
          <w:sz w:val="28"/>
          <w:szCs w:val="28"/>
          <w:lang w:eastAsia="ru-RU"/>
        </w:rPr>
      </w:pPr>
    </w:p>
    <w:p w:rsidR="00E8321D" w:rsidRDefault="00E8321D" w:rsidP="00E8321D">
      <w:pPr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422461, Республика Татарстан,  Дрожжановский район, </w:t>
      </w:r>
      <w:proofErr w:type="spellStart"/>
      <w:r>
        <w:rPr>
          <w:sz w:val="28"/>
          <w:szCs w:val="28"/>
          <w:lang w:eastAsia="ru-RU"/>
        </w:rPr>
        <w:t>с</w:t>
      </w:r>
      <w:proofErr w:type="gramStart"/>
      <w:r>
        <w:rPr>
          <w:sz w:val="28"/>
          <w:szCs w:val="28"/>
          <w:lang w:eastAsia="ru-RU"/>
        </w:rPr>
        <w:t>.Б</w:t>
      </w:r>
      <w:proofErr w:type="gramEnd"/>
      <w:r>
        <w:rPr>
          <w:sz w:val="28"/>
          <w:szCs w:val="28"/>
          <w:lang w:eastAsia="ru-RU"/>
        </w:rPr>
        <w:t>ольшая</w:t>
      </w:r>
      <w:proofErr w:type="spellEnd"/>
      <w:r>
        <w:rPr>
          <w:sz w:val="28"/>
          <w:szCs w:val="28"/>
          <w:lang w:eastAsia="ru-RU"/>
        </w:rPr>
        <w:t xml:space="preserve"> Цильна,                        </w:t>
      </w:r>
      <w:proofErr w:type="spellStart"/>
      <w:r>
        <w:rPr>
          <w:sz w:val="28"/>
          <w:szCs w:val="28"/>
          <w:lang w:eastAsia="ru-RU"/>
        </w:rPr>
        <w:t>ул.Советская</w:t>
      </w:r>
      <w:proofErr w:type="spellEnd"/>
      <w:r>
        <w:rPr>
          <w:sz w:val="28"/>
          <w:szCs w:val="28"/>
          <w:lang w:eastAsia="ru-RU"/>
        </w:rPr>
        <w:t xml:space="preserve">, 13  тел.(84375)38-6-16,факс 38-6-35                    </w:t>
      </w:r>
      <w:hyperlink r:id="rId14" w:history="1">
        <w:r>
          <w:rPr>
            <w:rStyle w:val="a6"/>
            <w:rFonts w:ascii="Arial" w:hAnsi="Arial" w:cs="Arial"/>
            <w:bCs/>
            <w:sz w:val="20"/>
            <w:szCs w:val="20"/>
            <w:lang w:eastAsia="ru-RU"/>
          </w:rPr>
          <w:t>Bcel.Drz@tatar.ru</w:t>
        </w:r>
      </w:hyperlink>
    </w:p>
    <w:p w:rsidR="00E8321D" w:rsidRDefault="00E8321D" w:rsidP="00E8321D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ind w:left="2832" w:firstLine="708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ПОСТАНОВЛЕНИЕ</w:t>
      </w:r>
    </w:p>
    <w:p w:rsidR="00E8321D" w:rsidRDefault="00E8321D" w:rsidP="00E8321D">
      <w:pPr>
        <w:rPr>
          <w:rFonts w:eastAsia="Times New Roman"/>
          <w:b/>
          <w:szCs w:val="24"/>
          <w:lang w:eastAsia="ru-RU"/>
        </w:rPr>
      </w:pPr>
    </w:p>
    <w:p w:rsidR="00E8321D" w:rsidRDefault="00E8321D" w:rsidP="00E8321D">
      <w:pPr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              № </w:t>
      </w:r>
      <w:r>
        <w:rPr>
          <w:rFonts w:eastAsia="Times New Roman"/>
          <w:sz w:val="28"/>
          <w:szCs w:val="28"/>
          <w:lang w:val="tt-RU" w:eastAsia="ru-RU"/>
        </w:rPr>
        <w:t>____________</w:t>
      </w: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tabs>
          <w:tab w:val="left" w:pos="2800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 xml:space="preserve">           </w:t>
      </w:r>
      <w:r>
        <w:rPr>
          <w:rFonts w:eastAsia="Times New Roman"/>
          <w:b/>
          <w:sz w:val="28"/>
          <w:szCs w:val="28"/>
          <w:lang w:eastAsia="ru-RU"/>
        </w:rPr>
        <w:t>О присвоении  адреса объекту</w:t>
      </w:r>
    </w:p>
    <w:p w:rsidR="00E8321D" w:rsidRDefault="00E8321D" w:rsidP="00E8321D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недвижимости</w:t>
      </w:r>
    </w:p>
    <w:p w:rsidR="00E8321D" w:rsidRDefault="00E8321D" w:rsidP="00E8321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</w:t>
      </w:r>
      <w:proofErr w:type="spellStart"/>
      <w:r>
        <w:rPr>
          <w:rFonts w:eastAsia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сельского поселения  Дрожжановского  муниципального района Республики Татарстан </w:t>
      </w:r>
      <w:r>
        <w:rPr>
          <w:rFonts w:eastAsia="Times New Roman"/>
          <w:b/>
          <w:sz w:val="28"/>
          <w:szCs w:val="28"/>
          <w:lang w:eastAsia="ru-RU"/>
        </w:rPr>
        <w:t>постановляю:</w:t>
      </w:r>
    </w:p>
    <w:p w:rsidR="00E8321D" w:rsidRDefault="00E8321D" w:rsidP="00E8321D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b/>
          <w:sz w:val="28"/>
          <w:szCs w:val="28"/>
          <w:lang w:eastAsia="ru-RU"/>
        </w:rPr>
        <w:t>. Присвоить  адрес</w:t>
      </w:r>
      <w:r>
        <w:rPr>
          <w:rFonts w:eastAsia="Times New Roman"/>
          <w:sz w:val="28"/>
          <w:szCs w:val="28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</w:t>
      </w:r>
      <w:r>
        <w:rPr>
          <w:rFonts w:eastAsia="Times New Roman"/>
          <w:sz w:val="28"/>
          <w:szCs w:val="28"/>
          <w:lang w:eastAsia="ru-RU"/>
        </w:rPr>
        <w:t>ом расположено строение): 422461,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 Республика Татарстан, ______ муниципальный район, _______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eastAsia="Times New Roman"/>
          <w:sz w:val="28"/>
          <w:szCs w:val="28"/>
          <w:lang w:eastAsia="ru-RU"/>
        </w:rPr>
        <w:t>сельское поселение) ____________________, ул.___________, д._________</w:t>
      </w:r>
    </w:p>
    <w:p w:rsidR="00E8321D" w:rsidRDefault="00E8321D" w:rsidP="00E8321D">
      <w:pPr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Глава ….</w:t>
      </w:r>
    </w:p>
    <w:p w:rsidR="00E8321D" w:rsidRDefault="00E8321D" w:rsidP="00E8321D">
      <w:pPr>
        <w:tabs>
          <w:tab w:val="left" w:pos="2800"/>
        </w:tabs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E8321D">
          <w:pgSz w:w="11907" w:h="16840"/>
          <w:pgMar w:top="1134" w:right="868" w:bottom="1134" w:left="1134" w:header="720" w:footer="720" w:gutter="0"/>
          <w:cols w:space="720"/>
        </w:sectPr>
      </w:pPr>
    </w:p>
    <w:p w:rsidR="00E8321D" w:rsidRDefault="00E8321D" w:rsidP="00E8321D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№2</w:t>
      </w:r>
    </w:p>
    <w:p w:rsidR="00E8321D" w:rsidRDefault="00E8321D" w:rsidP="00E8321D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spacing w:after="120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Главе </w:t>
      </w:r>
      <w:proofErr w:type="spellStart"/>
      <w:r>
        <w:rPr>
          <w:rFonts w:eastAsia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 сельского поселения 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Республики Татарстан 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____________________________________________ 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 xml:space="preserve">(наименование заявителя - полное наименование </w:t>
      </w:r>
      <w:proofErr w:type="gramEnd"/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организации – для юридических лиц, 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Ф.И.О. - для граждан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E8321D" w:rsidRDefault="00E8321D" w:rsidP="00E8321D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почтовый индекс и адрес, номер телефона)</w:t>
      </w:r>
    </w:p>
    <w:p w:rsidR="00E8321D" w:rsidRDefault="00E8321D" w:rsidP="00E8321D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Заявление</w:t>
      </w:r>
    </w:p>
    <w:p w:rsidR="00E8321D" w:rsidRDefault="00E8321D" w:rsidP="00E8321D">
      <w:pPr>
        <w:spacing w:after="1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Прошу присвоить адрес _________________________________________________________________</w:t>
      </w:r>
    </w:p>
    <w:p w:rsidR="00E8321D" w:rsidRDefault="00E8321D" w:rsidP="00E8321D">
      <w:pPr>
        <w:spacing w:after="1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(наименование объекта недвижимости),</w:t>
      </w:r>
    </w:p>
    <w:p w:rsidR="00E8321D" w:rsidRDefault="00E8321D" w:rsidP="00E8321D">
      <w:pPr>
        <w:spacing w:after="120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по адресу:</w:t>
      </w:r>
    </w:p>
    <w:p w:rsidR="00E8321D" w:rsidRDefault="00E8321D" w:rsidP="00E8321D">
      <w:pPr>
        <w:spacing w:after="1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:rsidR="00E8321D" w:rsidRDefault="00E8321D" w:rsidP="00E8321D">
      <w:pPr>
        <w:spacing w:after="1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Приложения: </w:t>
      </w:r>
    </w:p>
    <w:p w:rsidR="00E8321D" w:rsidRDefault="00E8321D" w:rsidP="00E8321D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заявлению прилагаются следующие документы:</w:t>
      </w:r>
      <w:r>
        <w:rPr>
          <w:rFonts w:eastAsia="Times New Roman"/>
          <w:sz w:val="28"/>
          <w:szCs w:val="28"/>
          <w:lang w:eastAsia="ru-RU"/>
        </w:rPr>
        <w:br/>
        <w:t xml:space="preserve">    1.   Технический паспо</w:t>
      </w:r>
      <w:proofErr w:type="gramStart"/>
      <w:r>
        <w:rPr>
          <w:rFonts w:eastAsia="Times New Roman"/>
          <w:sz w:val="28"/>
          <w:szCs w:val="28"/>
          <w:lang w:eastAsia="ru-RU"/>
        </w:rPr>
        <w:t>рт  стр</w:t>
      </w:r>
      <w:proofErr w:type="gramEnd"/>
      <w:r>
        <w:rPr>
          <w:rFonts w:eastAsia="Times New Roman"/>
          <w:sz w:val="28"/>
          <w:szCs w:val="28"/>
          <w:lang w:eastAsia="ru-RU"/>
        </w:rPr>
        <w:t>оения – 1 экз.</w:t>
      </w:r>
    </w:p>
    <w:p w:rsidR="00E8321D" w:rsidRDefault="00E8321D" w:rsidP="00E8321D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Кадастровая выписка на земельный участок, на котором расположено строение – 1 экз. (может быть представлена заявителем)</w:t>
      </w:r>
    </w:p>
    <w:p w:rsidR="00E8321D" w:rsidRDefault="00E8321D" w:rsidP="00E8321D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Документ, устанавливающий право заявителя на земельный участок, на котором расположено строение -1 экз.</w:t>
      </w:r>
    </w:p>
    <w:p w:rsidR="00E8321D" w:rsidRDefault="00E8321D" w:rsidP="00E8321D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  План части населенного пункта с указанием строения -1 экз.</w:t>
      </w:r>
    </w:p>
    <w:p w:rsidR="00E8321D" w:rsidRDefault="00E8321D" w:rsidP="00E8321D">
      <w:pPr>
        <w:spacing w:after="120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Дата                                                                  Подпись</w:t>
      </w:r>
    </w:p>
    <w:p w:rsidR="00E8321D" w:rsidRDefault="00E8321D" w:rsidP="00E8321D">
      <w:pPr>
        <w:suppressAutoHyphens/>
        <w:jc w:val="center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E8321D" w:rsidRDefault="00E8321D" w:rsidP="00E8321D">
      <w:pPr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E8321D">
          <w:pgSz w:w="11907" w:h="16840"/>
          <w:pgMar w:top="1134" w:right="868" w:bottom="1134" w:left="1134" w:header="720" w:footer="720" w:gutter="0"/>
          <w:cols w:space="720"/>
        </w:sectPr>
      </w:pPr>
    </w:p>
    <w:p w:rsidR="00E8321D" w:rsidRDefault="00E8321D" w:rsidP="00E8321D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№3</w:t>
      </w:r>
    </w:p>
    <w:p w:rsidR="00E8321D" w:rsidRDefault="00E8321D" w:rsidP="00E8321D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widowControl w:val="0"/>
        <w:autoSpaceDE w:val="0"/>
        <w:autoSpaceDN w:val="0"/>
        <w:adjustRightInd w:val="0"/>
        <w:jc w:val="center"/>
        <w:rPr>
          <w:rFonts w:eastAsia="Times New Roman" w:cs="Courier New"/>
          <w:szCs w:val="24"/>
          <w:lang w:eastAsia="zh-CN"/>
        </w:rPr>
      </w:pPr>
      <w:r>
        <w:rPr>
          <w:rFonts w:eastAsia="Times New Roman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>
        <w:rPr>
          <w:rFonts w:eastAsia="Times New Roman" w:cs="Courier New"/>
          <w:szCs w:val="24"/>
          <w:lang w:eastAsia="zh-CN"/>
        </w:rPr>
        <w:t xml:space="preserve">услуги </w:t>
      </w:r>
    </w:p>
    <w:p w:rsidR="00E8321D" w:rsidRDefault="00E8321D" w:rsidP="00E8321D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object w:dxaOrig="10380" w:dyaOrig="12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9pt;height:608.25pt" o:ole="">
            <v:imagedata r:id="rId15" o:title=""/>
          </v:shape>
          <o:OLEObject Type="Embed" ProgID="Visio.Drawing.11" ShapeID="_x0000_i1026" DrawAspect="Content" ObjectID="_1507615491" r:id="rId16"/>
        </w:object>
      </w:r>
    </w:p>
    <w:p w:rsidR="00E8321D" w:rsidRDefault="00E8321D" w:rsidP="00E8321D">
      <w:pPr>
        <w:rPr>
          <w:rFonts w:eastAsia="Times New Roman"/>
          <w:sz w:val="28"/>
          <w:szCs w:val="28"/>
          <w:lang w:eastAsia="ru-RU"/>
        </w:rPr>
        <w:sectPr w:rsidR="00E8321D">
          <w:pgSz w:w="11907" w:h="16840"/>
          <w:pgMar w:top="1134" w:right="868" w:bottom="1134" w:left="1134" w:header="720" w:footer="720" w:gutter="0"/>
          <w:cols w:space="720"/>
        </w:sectPr>
      </w:pPr>
    </w:p>
    <w:p w:rsidR="00E8321D" w:rsidRDefault="00E8321D" w:rsidP="00E8321D">
      <w:pPr>
        <w:widowControl w:val="0"/>
        <w:autoSpaceDE w:val="0"/>
        <w:autoSpaceDN w:val="0"/>
        <w:adjustRightInd w:val="0"/>
        <w:ind w:left="5670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jc w:val="right"/>
        <w:rPr>
          <w:rFonts w:eastAsia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21D" w:rsidRDefault="00E8321D" w:rsidP="00E832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E8321D" w:rsidRDefault="00E8321D" w:rsidP="00E8321D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E8321D" w:rsidRDefault="00E8321D" w:rsidP="00E8321D">
      <w:pPr>
        <w:ind w:left="7230"/>
        <w:jc w:val="right"/>
        <w:rPr>
          <w:rFonts w:eastAsia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E8321D" w:rsidRDefault="00E8321D" w:rsidP="00E8321D">
      <w:pPr>
        <w:autoSpaceDE w:val="0"/>
        <w:autoSpaceDN w:val="0"/>
        <w:spacing w:after="120"/>
        <w:jc w:val="center"/>
        <w:rPr>
          <w:rFonts w:eastAsia="Times New Roman"/>
          <w:b/>
          <w:bCs/>
          <w:szCs w:val="24"/>
          <w:lang w:eastAsia="ru-RU"/>
        </w:rPr>
      </w:pPr>
    </w:p>
    <w:p w:rsidR="00E8321D" w:rsidRDefault="00E8321D" w:rsidP="00E8321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8321D" w:rsidRDefault="00E8321D" w:rsidP="00E8321D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8321D" w:rsidRDefault="00E8321D" w:rsidP="00E8321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8321D" w:rsidRDefault="00E8321D" w:rsidP="00E8321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8321D" w:rsidRDefault="00E8321D" w:rsidP="00E8321D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Исполнительный комитет 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b/>
          <w:color w:val="002060"/>
          <w:sz w:val="28"/>
          <w:szCs w:val="28"/>
          <w:lang w:eastAsia="ru-RU"/>
        </w:rPr>
        <w:t xml:space="preserve"> сельского</w:t>
      </w:r>
      <w:r>
        <w:rPr>
          <w:rFonts w:eastAsia="Times New Roman"/>
          <w:color w:val="002060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color w:val="002060"/>
          <w:sz w:val="28"/>
          <w:szCs w:val="28"/>
          <w:lang w:eastAsia="ru-RU"/>
        </w:rPr>
        <w:t>поселения</w:t>
      </w:r>
    </w:p>
    <w:p w:rsidR="00E8321D" w:rsidRDefault="00E8321D" w:rsidP="00E8321D">
      <w:pPr>
        <w:jc w:val="center"/>
        <w:rPr>
          <w:rFonts w:eastAsia="Times New Roman"/>
          <w:color w:val="0070C0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Дрожжановского 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5"/>
        <w:gridCol w:w="1834"/>
        <w:gridCol w:w="8"/>
        <w:gridCol w:w="3824"/>
      </w:tblGrid>
      <w:tr w:rsidR="00E8321D" w:rsidTr="00E8321D">
        <w:trPr>
          <w:trHeight w:val="488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E8321D" w:rsidTr="00E8321D">
        <w:trPr>
          <w:trHeight w:val="488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 (84375) 38-6-35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E8321D" w:rsidTr="00E8321D">
        <w:trPr>
          <w:trHeight w:val="488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Секретарь исполнительного комитета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 (84375) 38-6-16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E8321D" w:rsidTr="00E8321D"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E8321D" w:rsidTr="00E8321D"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</w:tbl>
    <w:p w:rsidR="00E8321D" w:rsidRDefault="00E8321D" w:rsidP="00E8321D">
      <w:pPr>
        <w:widowControl w:val="0"/>
        <w:autoSpaceDE w:val="0"/>
        <w:autoSpaceDN w:val="0"/>
        <w:adjustRightInd w:val="0"/>
        <w:ind w:left="504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321D" w:rsidRDefault="00E8321D" w:rsidP="00E8321D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>
      <w:pPr>
        <w:rPr>
          <w:rFonts w:eastAsia="Times New Roman"/>
          <w:szCs w:val="24"/>
          <w:lang w:eastAsia="ru-RU"/>
        </w:rPr>
      </w:pPr>
    </w:p>
    <w:p w:rsidR="00E8321D" w:rsidRDefault="00E8321D" w:rsidP="00E8321D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Совет </w:t>
      </w:r>
      <w:r>
        <w:rPr>
          <w:rFonts w:eastAsia="Times New Roman"/>
          <w:b/>
          <w:color w:val="00206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color w:val="002060"/>
          <w:sz w:val="28"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b/>
          <w:color w:val="002060"/>
          <w:sz w:val="28"/>
          <w:szCs w:val="28"/>
          <w:lang w:eastAsia="ru-RU"/>
        </w:rPr>
        <w:t xml:space="preserve"> сельского поселения Дрожжановского </w:t>
      </w:r>
      <w:r>
        <w:rPr>
          <w:rFonts w:eastAsia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8321D" w:rsidRDefault="00E8321D" w:rsidP="00E8321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E8321D" w:rsidTr="00E8321D">
        <w:trPr>
          <w:trHeight w:val="488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E8321D" w:rsidTr="00E8321D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E8321D" w:rsidRDefault="00E8321D">
            <w:pPr>
              <w:spacing w:after="12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 (84375) 38-6-35</w:t>
            </w:r>
          </w:p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D" w:rsidRDefault="00E8321D">
            <w:pPr>
              <w:suppressAutoHyphens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>Bcel.Drz@tatar.ru</w:t>
            </w:r>
          </w:p>
        </w:tc>
      </w:tr>
    </w:tbl>
    <w:p w:rsidR="00E8321D" w:rsidRDefault="00E8321D" w:rsidP="00E8321D">
      <w:pPr>
        <w:suppressAutoHyphens/>
        <w:jc w:val="center"/>
        <w:rPr>
          <w:rFonts w:eastAsia="Times New Roman"/>
          <w:sz w:val="28"/>
          <w:szCs w:val="28"/>
          <w:lang w:eastAsia="ru-RU"/>
        </w:rPr>
      </w:pPr>
    </w:p>
    <w:p w:rsidR="00E8321D" w:rsidRDefault="00E8321D" w:rsidP="00E8321D"/>
    <w:p w:rsidR="00CB7AA0" w:rsidRDefault="00CB7AA0"/>
    <w:sectPr w:rsidR="00CB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DD" w:rsidRDefault="007639DD" w:rsidP="00E8321D">
      <w:r>
        <w:separator/>
      </w:r>
    </w:p>
  </w:endnote>
  <w:endnote w:type="continuationSeparator" w:id="0">
    <w:p w:rsidR="007639DD" w:rsidRDefault="007639DD" w:rsidP="00E8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DD" w:rsidRDefault="007639DD" w:rsidP="00E8321D">
      <w:r>
        <w:separator/>
      </w:r>
    </w:p>
  </w:footnote>
  <w:footnote w:type="continuationSeparator" w:id="0">
    <w:p w:rsidR="007639DD" w:rsidRDefault="007639DD" w:rsidP="00E8321D">
      <w:r>
        <w:continuationSeparator/>
      </w:r>
    </w:p>
  </w:footnote>
  <w:footnote w:id="1">
    <w:p w:rsidR="00E8321D" w:rsidRDefault="00E8321D" w:rsidP="00E8321D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03"/>
    <w:rsid w:val="00012403"/>
    <w:rsid w:val="007639DD"/>
    <w:rsid w:val="00CB7AA0"/>
    <w:rsid w:val="00E8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1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8321D"/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832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8321D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E83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1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8321D"/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832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8321D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E83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uslugi.tata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cel.Drz@tatar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emf"/><Relationship Id="rId10" Type="http://schemas.openxmlformats.org/officeDocument/2006/relationships/hyperlink" Target="https://intra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mailto:B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5315</Words>
  <Characters>30296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35540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2015-10-29T05:16:00Z</cp:lastPrinted>
  <dcterms:created xsi:type="dcterms:W3CDTF">2015-10-29T05:11:00Z</dcterms:created>
  <dcterms:modified xsi:type="dcterms:W3CDTF">2015-10-29T05:18:00Z</dcterms:modified>
</cp:coreProperties>
</file>