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FB" w:rsidRDefault="00DA7FFB" w:rsidP="00DA7F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Совет</w:t>
      </w:r>
      <w:r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Большецильнинского сельского поселения  </w:t>
      </w:r>
    </w:p>
    <w:p w:rsidR="00DA7FFB" w:rsidRDefault="00DA7FFB" w:rsidP="00DA7F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/>
          <w:sz w:val="28"/>
          <w:szCs w:val="24"/>
          <w:lang w:val="tt-RU" w:eastAsia="ru-RU"/>
        </w:rPr>
        <w:t>Дрожжановского муниципального района</w:t>
      </w:r>
    </w:p>
    <w:p w:rsidR="00DA7FFB" w:rsidRDefault="00DA7FFB" w:rsidP="00DA7F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tt-RU" w:eastAsia="ru-RU"/>
        </w:rPr>
      </w:pPr>
      <w:r>
        <w:rPr>
          <w:rFonts w:ascii="Times New Roman" w:eastAsia="Times New Roman" w:hAnsi="Times New Roman"/>
          <w:sz w:val="28"/>
          <w:szCs w:val="24"/>
          <w:lang w:val="tt-RU" w:eastAsia="ru-RU"/>
        </w:rPr>
        <w:t>Республики Татарстан</w:t>
      </w:r>
    </w:p>
    <w:p w:rsidR="00DA7FFB" w:rsidRDefault="00DA7FFB" w:rsidP="00DA7FF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14.10.2015                                                                                            № 2/4</w:t>
      </w:r>
    </w:p>
    <w:p w:rsidR="00DA7FFB" w:rsidRDefault="00DA7FFB" w:rsidP="00DA7FF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tt-RU" w:eastAsia="ru-RU"/>
        </w:rPr>
      </w:pPr>
    </w:p>
    <w:p w:rsidR="00DA7FFB" w:rsidRDefault="00DA7FFB" w:rsidP="00DA7FFB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val="tt-RU" w:eastAsia="ru-RU"/>
        </w:rPr>
      </w:pPr>
      <w:proofErr w:type="gramStart"/>
      <w:r>
        <w:rPr>
          <w:rFonts w:ascii="Times New Roman" w:eastAsia="Times New Roman" w:hAnsi="Times New Roman"/>
          <w:cap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Е Ш Е Н И Е</w:t>
      </w:r>
    </w:p>
    <w:p w:rsidR="00DA7FFB" w:rsidRDefault="00DA7FFB" w:rsidP="00DA7FFB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val="tt-RU" w:eastAsia="ru-RU"/>
        </w:rPr>
      </w:pPr>
    </w:p>
    <w:p w:rsidR="00DA7FFB" w:rsidRDefault="00DA7FFB" w:rsidP="00DA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изменения в решение </w:t>
      </w:r>
    </w:p>
    <w:p w:rsidR="00DA7FFB" w:rsidRDefault="00DA7FFB" w:rsidP="00DA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земельном налоге (в редакции от 10.08.2015 года № 56/4)</w:t>
      </w:r>
    </w:p>
    <w:p w:rsidR="00DA7FFB" w:rsidRDefault="00DA7FFB" w:rsidP="00DA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FFB" w:rsidRDefault="00DA7FFB" w:rsidP="00DA7F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FFB" w:rsidRDefault="00DA7FFB" w:rsidP="00DA7FF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Налоговым кодексом Российской Федерации,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решил:</w:t>
      </w:r>
    </w:p>
    <w:p w:rsidR="00DA7FFB" w:rsidRDefault="00DA7FFB" w:rsidP="00DA7F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FFB" w:rsidRDefault="00DA7FFB" w:rsidP="00DA7F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П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 статьи 4  решения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района от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.11.2014 г. №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44/3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земельном налоге» (в редакции от 10.08.2015 года № 56/4) изложить в следующей редакции:</w:t>
      </w:r>
    </w:p>
    <w:p w:rsidR="00DA7FFB" w:rsidRDefault="00DA7FFB" w:rsidP="00DA7F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 2) Установить пониженную ставку земельного налога в размере 0,8 % от кадастровой стоимости в отношении земельных участков бюджетных учреждений, органов власти и управления, органов местного самоуправления финансируемых из местного бюджета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DA7FFB" w:rsidRDefault="00DA7FFB" w:rsidP="00DA7F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A7FFB" w:rsidRDefault="00DA7FFB" w:rsidP="00DA7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Обнародовать настоящее решение на информационных стендах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Большецильнинского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и разместить на сайте Дрожжановского муниципального района в сети Интернет.</w:t>
      </w:r>
    </w:p>
    <w:p w:rsidR="00DA7FFB" w:rsidRDefault="00DA7FFB" w:rsidP="00DA7FF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со дня его подписания и распространяется на правоотношения, возникшие с 01 января 2015 года.</w:t>
      </w:r>
    </w:p>
    <w:p w:rsidR="00DA7FFB" w:rsidRDefault="00DA7FFB" w:rsidP="00DA7FF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FFB" w:rsidRDefault="00DA7FFB" w:rsidP="00DA7F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FFB" w:rsidRDefault="00DA7FFB" w:rsidP="00DA7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Большецильнинского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A7FFB" w:rsidRDefault="00DA7FFB" w:rsidP="00DA7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Дрожжановского муниципального</w:t>
      </w:r>
    </w:p>
    <w:p w:rsidR="00DA7FFB" w:rsidRDefault="00DA7FFB" w:rsidP="00DA7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района Республики Татарстан: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Ф.С.Халиуллов.</w:t>
      </w:r>
    </w:p>
    <w:p w:rsidR="00DA7FFB" w:rsidRDefault="00DA7FFB" w:rsidP="00DA7FFB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</w:p>
    <w:p w:rsidR="00DA7FFB" w:rsidRDefault="00DA7FFB" w:rsidP="00DA7F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7FFB" w:rsidRDefault="00DA7FFB" w:rsidP="00DA7FFB"/>
    <w:p w:rsidR="00916E0E" w:rsidRDefault="00916E0E">
      <w:bookmarkStart w:id="0" w:name="_GoBack"/>
      <w:bookmarkEnd w:id="0"/>
    </w:p>
    <w:sectPr w:rsidR="0091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E0"/>
    <w:rsid w:val="00916E0E"/>
    <w:rsid w:val="00CC70E0"/>
    <w:rsid w:val="00DA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>Большецильнинское СП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2015-10-29T05:00:00Z</dcterms:created>
  <dcterms:modified xsi:type="dcterms:W3CDTF">2015-10-29T05:00:00Z</dcterms:modified>
</cp:coreProperties>
</file>