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683" w:rsidRPr="00DE2359" w:rsidRDefault="000F50CD" w:rsidP="00337683">
      <w:pPr>
        <w:rPr>
          <w:rFonts w:ascii="Arial" w:eastAsia="Calibri" w:hAnsi="Arial" w:cs="Arial"/>
          <w:sz w:val="24"/>
          <w:szCs w:val="24"/>
        </w:rPr>
      </w:pPr>
      <w:r w:rsidRPr="00DE2359"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337683" w:rsidRPr="00DE2359">
        <w:rPr>
          <w:rFonts w:ascii="Arial" w:hAnsi="Arial" w:cs="Arial"/>
          <w:b/>
          <w:sz w:val="24"/>
          <w:szCs w:val="24"/>
        </w:rPr>
        <w:t xml:space="preserve">                 </w:t>
      </w:r>
    </w:p>
    <w:p w:rsidR="00337683" w:rsidRPr="00DE2359" w:rsidRDefault="00337683" w:rsidP="00337683">
      <w:pPr>
        <w:autoSpaceDE/>
        <w:autoSpaceDN/>
        <w:jc w:val="both"/>
        <w:rPr>
          <w:rFonts w:ascii="Arial" w:eastAsia="Calibri" w:hAnsi="Arial" w:cs="Arial"/>
          <w:sz w:val="24"/>
          <w:szCs w:val="24"/>
        </w:rPr>
      </w:pPr>
      <w:r w:rsidRPr="00DE2359">
        <w:rPr>
          <w:rFonts w:ascii="Arial" w:eastAsia="Calibri" w:hAnsi="Arial" w:cs="Arial"/>
          <w:sz w:val="24"/>
          <w:szCs w:val="24"/>
        </w:rPr>
        <w:t xml:space="preserve">       </w:t>
      </w:r>
      <w:r w:rsidRPr="00DE2359">
        <w:rPr>
          <w:rFonts w:ascii="Arial" w:eastAsia="Calibri" w:hAnsi="Arial" w:cs="Arial"/>
          <w:b/>
          <w:sz w:val="24"/>
          <w:szCs w:val="24"/>
          <w:lang w:val="tt-RU"/>
        </w:rPr>
        <w:t xml:space="preserve"> Совет              </w:t>
      </w:r>
      <w:r w:rsidRPr="00DE2359">
        <w:rPr>
          <w:rFonts w:ascii="Arial" w:eastAsia="Calibri" w:hAnsi="Arial" w:cs="Arial"/>
          <w:b/>
          <w:sz w:val="24"/>
          <w:szCs w:val="24"/>
        </w:rPr>
        <w:t xml:space="preserve">                                            </w:t>
      </w:r>
      <w:r w:rsidRPr="00DE2359">
        <w:rPr>
          <w:rFonts w:ascii="Arial" w:eastAsia="Calibri" w:hAnsi="Arial" w:cs="Arial"/>
          <w:b/>
          <w:sz w:val="24"/>
          <w:szCs w:val="24"/>
          <w:lang w:val="tt-RU"/>
        </w:rPr>
        <w:t>Татарстан Республикасы</w:t>
      </w:r>
      <w:r w:rsidRPr="00DE2359">
        <w:rPr>
          <w:rFonts w:ascii="Arial" w:eastAsia="Calibri" w:hAnsi="Arial" w:cs="Arial"/>
          <w:b/>
          <w:sz w:val="24"/>
          <w:szCs w:val="24"/>
        </w:rPr>
        <w:t xml:space="preserve">        </w:t>
      </w:r>
    </w:p>
    <w:p w:rsidR="00337683" w:rsidRPr="00DE2359" w:rsidRDefault="00337683" w:rsidP="00337683">
      <w:pPr>
        <w:autoSpaceDE/>
        <w:autoSpaceDN/>
        <w:ind w:left="-709"/>
        <w:rPr>
          <w:rFonts w:ascii="Arial" w:eastAsia="Calibri" w:hAnsi="Arial" w:cs="Arial"/>
          <w:b/>
          <w:sz w:val="24"/>
          <w:szCs w:val="24"/>
          <w:lang w:val="tt-RU"/>
        </w:rPr>
      </w:pPr>
      <w:r w:rsidRPr="00DE2359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DE2359">
        <w:rPr>
          <w:rFonts w:ascii="Arial" w:eastAsia="Calibri" w:hAnsi="Arial" w:cs="Arial"/>
          <w:b/>
          <w:sz w:val="24"/>
          <w:szCs w:val="24"/>
        </w:rPr>
        <w:t>Большецильнинского</w:t>
      </w:r>
      <w:proofErr w:type="spellEnd"/>
      <w:r w:rsidRPr="00DE2359">
        <w:rPr>
          <w:rFonts w:ascii="Arial" w:eastAsia="Calibri" w:hAnsi="Arial" w:cs="Arial"/>
          <w:b/>
          <w:sz w:val="24"/>
          <w:szCs w:val="24"/>
        </w:rPr>
        <w:t xml:space="preserve"> сельского поселения          </w:t>
      </w:r>
      <w:r w:rsidRPr="00DE2359">
        <w:rPr>
          <w:rFonts w:ascii="Arial" w:eastAsia="Calibri" w:hAnsi="Arial" w:cs="Arial"/>
          <w:b/>
          <w:sz w:val="24"/>
          <w:szCs w:val="24"/>
          <w:lang w:val="tt-RU"/>
        </w:rPr>
        <w:t>Чүпрәле муниципаль районы</w:t>
      </w:r>
    </w:p>
    <w:p w:rsidR="00337683" w:rsidRPr="00DE2359" w:rsidRDefault="00337683" w:rsidP="00337683">
      <w:pPr>
        <w:keepNext/>
        <w:autoSpaceDE/>
        <w:autoSpaceDN/>
        <w:ind w:left="-1560"/>
        <w:outlineLvl w:val="0"/>
        <w:rPr>
          <w:rFonts w:ascii="Arial" w:eastAsia="Calibri" w:hAnsi="Arial" w:cs="Arial"/>
          <w:b/>
          <w:sz w:val="24"/>
          <w:szCs w:val="24"/>
          <w:lang w:val="tt-RU"/>
        </w:rPr>
      </w:pPr>
      <w:r w:rsidRPr="00DE2359">
        <w:rPr>
          <w:rFonts w:ascii="Arial" w:eastAsia="Calibri" w:hAnsi="Arial" w:cs="Arial"/>
          <w:sz w:val="24"/>
          <w:szCs w:val="24"/>
        </w:rPr>
        <w:t xml:space="preserve">              </w:t>
      </w:r>
      <w:proofErr w:type="gramStart"/>
      <w:r w:rsidRPr="00DE2359">
        <w:rPr>
          <w:rFonts w:ascii="Arial" w:eastAsia="Calibri" w:hAnsi="Arial" w:cs="Arial"/>
          <w:b/>
          <w:sz w:val="24"/>
          <w:szCs w:val="24"/>
        </w:rPr>
        <w:t>Дрожжановского  муниципального</w:t>
      </w:r>
      <w:proofErr w:type="gramEnd"/>
      <w:r w:rsidRPr="00DE2359">
        <w:rPr>
          <w:rFonts w:ascii="Arial" w:eastAsia="Calibri" w:hAnsi="Arial" w:cs="Arial"/>
          <w:b/>
          <w:sz w:val="24"/>
          <w:szCs w:val="24"/>
        </w:rPr>
        <w:t xml:space="preserve"> района          </w:t>
      </w:r>
      <w:r w:rsidRPr="00DE2359">
        <w:rPr>
          <w:rFonts w:ascii="Arial" w:eastAsia="Calibri" w:hAnsi="Arial" w:cs="Arial"/>
          <w:b/>
          <w:sz w:val="24"/>
          <w:szCs w:val="24"/>
          <w:lang w:val="tt-RU"/>
        </w:rPr>
        <w:t>Зур Чынлы авыл җирлеге</w:t>
      </w:r>
    </w:p>
    <w:p w:rsidR="00337683" w:rsidRPr="00DE2359" w:rsidRDefault="00337683" w:rsidP="00337683">
      <w:pPr>
        <w:keepNext/>
        <w:autoSpaceDE/>
        <w:autoSpaceDN/>
        <w:ind w:left="-1560"/>
        <w:outlineLvl w:val="0"/>
        <w:rPr>
          <w:rFonts w:ascii="Arial" w:eastAsia="Calibri" w:hAnsi="Arial" w:cs="Arial"/>
          <w:b/>
          <w:sz w:val="24"/>
          <w:szCs w:val="24"/>
          <w:lang w:val="tt-RU"/>
        </w:rPr>
      </w:pPr>
      <w:r w:rsidRPr="00DE2359">
        <w:rPr>
          <w:rFonts w:ascii="Arial" w:eastAsia="Calibri" w:hAnsi="Arial" w:cs="Arial"/>
          <w:b/>
          <w:sz w:val="24"/>
          <w:szCs w:val="24"/>
        </w:rPr>
        <w:t xml:space="preserve">             Республики Татарстан                                  </w:t>
      </w:r>
      <w:r w:rsidRPr="00DE2359">
        <w:rPr>
          <w:rFonts w:ascii="Arial" w:eastAsia="Calibri" w:hAnsi="Arial" w:cs="Arial"/>
          <w:b/>
          <w:sz w:val="24"/>
          <w:szCs w:val="24"/>
          <w:lang w:val="tt-RU"/>
        </w:rPr>
        <w:t xml:space="preserve">                             Советы</w:t>
      </w:r>
    </w:p>
    <w:p w:rsidR="00337683" w:rsidRPr="00DE2359" w:rsidRDefault="00337683" w:rsidP="00337683">
      <w:pPr>
        <w:autoSpaceDE/>
        <w:autoSpaceDN/>
        <w:rPr>
          <w:rFonts w:ascii="Arial" w:eastAsia="Calibri" w:hAnsi="Arial" w:cs="Arial"/>
          <w:sz w:val="24"/>
          <w:szCs w:val="24"/>
        </w:rPr>
      </w:pPr>
    </w:p>
    <w:p w:rsidR="0065308A" w:rsidRPr="00DE2359" w:rsidRDefault="00337683" w:rsidP="00337683">
      <w:pPr>
        <w:pStyle w:val="a4"/>
        <w:rPr>
          <w:rFonts w:ascii="Arial" w:hAnsi="Arial" w:cs="Arial"/>
          <w:b/>
          <w:noProof/>
          <w:sz w:val="24"/>
          <w:szCs w:val="24"/>
        </w:rPr>
      </w:pPr>
      <w:r w:rsidRPr="00DE2359">
        <w:rPr>
          <w:rFonts w:ascii="Arial" w:hAnsi="Arial" w:cs="Arial"/>
          <w:noProof/>
          <w:color w:val="FF0000"/>
          <w:sz w:val="24"/>
          <w:szCs w:val="24"/>
          <w:vertAlign w:val="superscript"/>
        </w:rPr>
        <w:t>_________________________________________________________________________________________________________</w:t>
      </w:r>
      <w:r w:rsidR="000F50CD" w:rsidRPr="00DE2359">
        <w:rPr>
          <w:rFonts w:ascii="Arial" w:hAnsi="Arial" w:cs="Arial"/>
          <w:b/>
          <w:noProof/>
          <w:sz w:val="24"/>
          <w:szCs w:val="24"/>
        </w:rPr>
        <w:t xml:space="preserve">        </w:t>
      </w:r>
    </w:p>
    <w:p w:rsidR="000F50CD" w:rsidRPr="00DE2359" w:rsidRDefault="000F50CD" w:rsidP="000F50CD">
      <w:pPr>
        <w:pStyle w:val="a4"/>
        <w:rPr>
          <w:rFonts w:ascii="Arial" w:hAnsi="Arial" w:cs="Arial"/>
          <w:b/>
          <w:i/>
          <w:caps/>
          <w:sz w:val="24"/>
          <w:szCs w:val="24"/>
        </w:rPr>
      </w:pPr>
      <w:r w:rsidRPr="00DE2359">
        <w:rPr>
          <w:rFonts w:ascii="Arial" w:hAnsi="Arial" w:cs="Arial"/>
          <w:b/>
          <w:noProof/>
          <w:sz w:val="24"/>
          <w:szCs w:val="24"/>
        </w:rPr>
        <w:t xml:space="preserve">  </w:t>
      </w:r>
      <w:r w:rsidRPr="00DE2359">
        <w:rPr>
          <w:rFonts w:ascii="Arial" w:hAnsi="Arial" w:cs="Arial"/>
          <w:b/>
          <w:caps/>
          <w:sz w:val="24"/>
          <w:szCs w:val="24"/>
        </w:rPr>
        <w:t>Р Е Ш Е Н И Е</w:t>
      </w:r>
      <w:r w:rsidRPr="00DE2359">
        <w:rPr>
          <w:rFonts w:ascii="Arial" w:hAnsi="Arial" w:cs="Arial"/>
          <w:b/>
          <w:caps/>
          <w:sz w:val="24"/>
          <w:szCs w:val="24"/>
        </w:rPr>
        <w:tab/>
        <w:t xml:space="preserve">                                   </w:t>
      </w:r>
      <w:r w:rsidRPr="00DE2359">
        <w:rPr>
          <w:rFonts w:ascii="Arial" w:hAnsi="Arial" w:cs="Arial"/>
          <w:b/>
          <w:caps/>
          <w:sz w:val="24"/>
          <w:szCs w:val="24"/>
          <w:lang w:val="tt-RU"/>
        </w:rPr>
        <w:t xml:space="preserve">                    </w:t>
      </w:r>
      <w:r w:rsidRPr="00DE2359">
        <w:rPr>
          <w:rFonts w:ascii="Arial" w:hAnsi="Arial" w:cs="Arial"/>
          <w:b/>
          <w:caps/>
          <w:sz w:val="24"/>
          <w:szCs w:val="24"/>
        </w:rPr>
        <w:t xml:space="preserve">     КАРАР </w:t>
      </w:r>
      <w:bookmarkStart w:id="0" w:name="_GoBack"/>
      <w:bookmarkEnd w:id="0"/>
    </w:p>
    <w:p w:rsidR="000F50CD" w:rsidRPr="00DE2359" w:rsidRDefault="000F50CD" w:rsidP="000F50CD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DE2359">
        <w:rPr>
          <w:rFonts w:ascii="Arial" w:hAnsi="Arial" w:cs="Arial"/>
          <w:sz w:val="24"/>
          <w:szCs w:val="24"/>
        </w:rPr>
        <w:t xml:space="preserve">          </w:t>
      </w:r>
    </w:p>
    <w:p w:rsidR="000F50CD" w:rsidRPr="00DE2359" w:rsidRDefault="000F50CD" w:rsidP="000F50CD">
      <w:pPr>
        <w:tabs>
          <w:tab w:val="left" w:pos="7140"/>
        </w:tabs>
        <w:adjustRightInd w:val="0"/>
        <w:jc w:val="both"/>
        <w:rPr>
          <w:rFonts w:ascii="Arial" w:hAnsi="Arial" w:cs="Arial"/>
          <w:sz w:val="24"/>
          <w:szCs w:val="24"/>
          <w:lang w:val="tt-RU"/>
        </w:rPr>
      </w:pPr>
      <w:r w:rsidRPr="00DE2359">
        <w:rPr>
          <w:rFonts w:ascii="Arial" w:hAnsi="Arial" w:cs="Arial"/>
          <w:sz w:val="24"/>
          <w:szCs w:val="24"/>
          <w:lang w:val="tt-RU"/>
        </w:rPr>
        <w:t xml:space="preserve">              </w:t>
      </w:r>
      <w:r w:rsidR="00337683" w:rsidRPr="00DE2359">
        <w:rPr>
          <w:rFonts w:ascii="Arial" w:hAnsi="Arial" w:cs="Arial"/>
          <w:sz w:val="24"/>
          <w:szCs w:val="24"/>
          <w:lang w:val="tt-RU"/>
        </w:rPr>
        <w:t xml:space="preserve">                             с.Большая Цильна</w:t>
      </w:r>
      <w:r w:rsidR="00726738" w:rsidRPr="00DE2359">
        <w:rPr>
          <w:rFonts w:ascii="Arial" w:hAnsi="Arial" w:cs="Arial"/>
          <w:sz w:val="24"/>
          <w:szCs w:val="24"/>
          <w:lang w:val="tt-RU"/>
        </w:rPr>
        <w:tab/>
      </w:r>
    </w:p>
    <w:p w:rsidR="000F50CD" w:rsidRPr="00DE2359" w:rsidRDefault="000F50CD" w:rsidP="000F50CD">
      <w:pPr>
        <w:tabs>
          <w:tab w:val="left" w:pos="2100"/>
        </w:tabs>
        <w:rPr>
          <w:rFonts w:ascii="Arial" w:hAnsi="Arial" w:cs="Arial"/>
          <w:b/>
          <w:caps/>
          <w:sz w:val="24"/>
          <w:szCs w:val="24"/>
        </w:rPr>
      </w:pPr>
    </w:p>
    <w:p w:rsidR="000F50CD" w:rsidRPr="00DE2359" w:rsidRDefault="00867FCB" w:rsidP="000F50CD">
      <w:pPr>
        <w:jc w:val="both"/>
        <w:rPr>
          <w:rFonts w:ascii="Arial" w:hAnsi="Arial" w:cs="Arial"/>
          <w:sz w:val="24"/>
          <w:szCs w:val="24"/>
        </w:rPr>
      </w:pPr>
      <w:r w:rsidRPr="00DE2359">
        <w:rPr>
          <w:rFonts w:ascii="Arial" w:hAnsi="Arial" w:cs="Arial"/>
          <w:sz w:val="24"/>
          <w:szCs w:val="24"/>
        </w:rPr>
        <w:t>03.06.</w:t>
      </w:r>
      <w:r w:rsidR="000F50CD" w:rsidRPr="00DE2359">
        <w:rPr>
          <w:rFonts w:ascii="Arial" w:hAnsi="Arial" w:cs="Arial"/>
          <w:sz w:val="24"/>
          <w:szCs w:val="24"/>
        </w:rPr>
        <w:t xml:space="preserve">2022 года                                                            </w:t>
      </w:r>
      <w:r w:rsidR="00143C16" w:rsidRPr="00DE2359">
        <w:rPr>
          <w:rFonts w:ascii="Arial" w:hAnsi="Arial" w:cs="Arial"/>
          <w:sz w:val="24"/>
          <w:szCs w:val="24"/>
        </w:rPr>
        <w:t xml:space="preserve">                         №19/2</w:t>
      </w:r>
      <w:r w:rsidR="000F50CD" w:rsidRPr="00DE2359">
        <w:rPr>
          <w:rFonts w:ascii="Arial" w:hAnsi="Arial" w:cs="Arial"/>
          <w:sz w:val="24"/>
          <w:szCs w:val="24"/>
        </w:rPr>
        <w:t xml:space="preserve"> </w:t>
      </w:r>
    </w:p>
    <w:p w:rsidR="000F50CD" w:rsidRPr="00DE2359" w:rsidRDefault="000F50CD" w:rsidP="000F50CD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0F50CD" w:rsidRPr="00DE2359" w:rsidRDefault="000F50CD" w:rsidP="000F50CD">
      <w:pPr>
        <w:adjustRightInd w:val="0"/>
        <w:ind w:right="5103"/>
        <w:jc w:val="both"/>
        <w:rPr>
          <w:rFonts w:ascii="Arial" w:hAnsi="Arial" w:cs="Arial"/>
          <w:sz w:val="24"/>
          <w:szCs w:val="24"/>
          <w:lang w:eastAsia="en-US"/>
        </w:rPr>
      </w:pPr>
    </w:p>
    <w:p w:rsidR="000F50CD" w:rsidRPr="00DE2359" w:rsidRDefault="000F50CD" w:rsidP="000F50CD">
      <w:pPr>
        <w:adjustRightInd w:val="0"/>
        <w:ind w:right="5103"/>
        <w:jc w:val="both"/>
        <w:rPr>
          <w:rFonts w:ascii="Arial" w:hAnsi="Arial" w:cs="Arial"/>
          <w:sz w:val="24"/>
          <w:szCs w:val="24"/>
          <w:lang w:eastAsia="en-US"/>
        </w:rPr>
      </w:pPr>
      <w:r w:rsidRPr="00DE2359">
        <w:rPr>
          <w:rFonts w:ascii="Arial" w:hAnsi="Arial" w:cs="Arial"/>
          <w:sz w:val="24"/>
          <w:szCs w:val="24"/>
          <w:lang w:eastAsia="en-US"/>
        </w:rPr>
        <w:t xml:space="preserve">О внесении изменений в Положение о представлении гражданами, претендующими на замещение должностей муниципальной службы в </w:t>
      </w:r>
      <w:r w:rsidR="00337683" w:rsidRPr="00DE2359">
        <w:rPr>
          <w:rFonts w:ascii="Arial" w:hAnsi="Arial" w:cs="Arial"/>
          <w:sz w:val="24"/>
          <w:szCs w:val="24"/>
          <w:lang w:val="tt-RU" w:eastAsia="en-US"/>
        </w:rPr>
        <w:t>Большецильнинском</w:t>
      </w:r>
      <w:r w:rsidRPr="00DE2359">
        <w:rPr>
          <w:rFonts w:ascii="Arial" w:hAnsi="Arial" w:cs="Arial"/>
          <w:sz w:val="24"/>
          <w:szCs w:val="24"/>
          <w:lang w:eastAsia="en-US"/>
        </w:rPr>
        <w:t xml:space="preserve"> сельском поселении Дрожжановского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</w:t>
      </w:r>
      <w:r w:rsidR="00337683" w:rsidRPr="00DE2359">
        <w:rPr>
          <w:rFonts w:ascii="Arial" w:hAnsi="Arial" w:cs="Arial"/>
          <w:sz w:val="24"/>
          <w:szCs w:val="24"/>
          <w:lang w:val="tt-RU" w:eastAsia="en-US"/>
        </w:rPr>
        <w:t>Большецильнинском</w:t>
      </w:r>
      <w:r w:rsidRPr="00DE2359">
        <w:rPr>
          <w:rFonts w:ascii="Arial" w:hAnsi="Arial" w:cs="Arial"/>
          <w:sz w:val="24"/>
          <w:szCs w:val="24"/>
          <w:lang w:eastAsia="en-US"/>
        </w:rPr>
        <w:t xml:space="preserve"> сельском поселении Дрожжановского муниципального района Республики Татарстан сведений о доходах, расходах, об имуществе и обязательствах имущественного характера</w:t>
      </w:r>
    </w:p>
    <w:p w:rsidR="000F50CD" w:rsidRPr="00DE2359" w:rsidRDefault="000F50CD" w:rsidP="000F50CD">
      <w:pPr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F50CD" w:rsidRPr="00DE2359" w:rsidRDefault="000F50CD" w:rsidP="000F50CD">
      <w:pPr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E2359">
        <w:rPr>
          <w:rFonts w:ascii="Arial" w:hAnsi="Arial" w:cs="Arial"/>
          <w:sz w:val="24"/>
          <w:szCs w:val="24"/>
        </w:rPr>
        <w:t xml:space="preserve">В соответствии с Федеральным законом от 01.04.2022 № 90-ФЗ «О внесении изменений в отдельные законодательные акты Российской Федерации», Уставом </w:t>
      </w:r>
      <w:proofErr w:type="spellStart"/>
      <w:r w:rsidR="00337683" w:rsidRPr="00DE2359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Pr="00DE2359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Татарстан, Совет </w:t>
      </w:r>
      <w:proofErr w:type="spellStart"/>
      <w:r w:rsidR="00337683" w:rsidRPr="00DE2359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Pr="00DE2359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РЕШИЛ:</w:t>
      </w:r>
    </w:p>
    <w:p w:rsidR="000F50CD" w:rsidRPr="00DE2359" w:rsidRDefault="000F50CD" w:rsidP="000F50CD">
      <w:pPr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E2359">
        <w:rPr>
          <w:rFonts w:ascii="Arial" w:hAnsi="Arial" w:cs="Arial"/>
          <w:sz w:val="24"/>
          <w:szCs w:val="24"/>
        </w:rPr>
        <w:t xml:space="preserve">1. Внести в Положение о представлении гражданами, претендующими на замещение должностей муниципальной службы в </w:t>
      </w:r>
      <w:proofErr w:type="spellStart"/>
      <w:r w:rsidR="00337683" w:rsidRPr="00DE2359">
        <w:rPr>
          <w:rFonts w:ascii="Arial" w:hAnsi="Arial" w:cs="Arial"/>
          <w:sz w:val="24"/>
          <w:szCs w:val="24"/>
        </w:rPr>
        <w:t>Большецильнинском</w:t>
      </w:r>
      <w:proofErr w:type="spellEnd"/>
      <w:r w:rsidRPr="00DE2359">
        <w:rPr>
          <w:rFonts w:ascii="Arial" w:hAnsi="Arial" w:cs="Arial"/>
          <w:sz w:val="24"/>
          <w:szCs w:val="24"/>
        </w:rPr>
        <w:t xml:space="preserve"> сельском поселении Дрожжановского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</w:t>
      </w:r>
      <w:proofErr w:type="spellStart"/>
      <w:r w:rsidR="00337683" w:rsidRPr="00DE2359">
        <w:rPr>
          <w:rFonts w:ascii="Arial" w:hAnsi="Arial" w:cs="Arial"/>
          <w:sz w:val="24"/>
          <w:szCs w:val="24"/>
        </w:rPr>
        <w:t>Большецильнинском</w:t>
      </w:r>
      <w:proofErr w:type="spellEnd"/>
      <w:r w:rsidRPr="00DE2359">
        <w:rPr>
          <w:rFonts w:ascii="Arial" w:hAnsi="Arial" w:cs="Arial"/>
          <w:sz w:val="24"/>
          <w:szCs w:val="24"/>
        </w:rPr>
        <w:t xml:space="preserve"> сельском поселении Дрожжановского муниципального района Республики Татарстан сведений о доходах, расходах, об имуществе и обязательствах имущественного характера, утвержденное решением Совета </w:t>
      </w:r>
      <w:proofErr w:type="spellStart"/>
      <w:r w:rsidR="00337683" w:rsidRPr="00DE2359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Pr="00DE2359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от </w:t>
      </w:r>
      <w:r w:rsidR="00715D9A" w:rsidRPr="00DE2359">
        <w:rPr>
          <w:rFonts w:ascii="Arial" w:hAnsi="Arial" w:cs="Arial"/>
          <w:sz w:val="24"/>
          <w:szCs w:val="24"/>
        </w:rPr>
        <w:t>05</w:t>
      </w:r>
      <w:r w:rsidRPr="00DE2359">
        <w:rPr>
          <w:rFonts w:ascii="Arial" w:hAnsi="Arial" w:cs="Arial"/>
          <w:sz w:val="24"/>
          <w:szCs w:val="24"/>
        </w:rPr>
        <w:t>.03.2015 № 5</w:t>
      </w:r>
      <w:r w:rsidR="00715D9A" w:rsidRPr="00DE2359">
        <w:rPr>
          <w:rFonts w:ascii="Arial" w:hAnsi="Arial" w:cs="Arial"/>
          <w:sz w:val="24"/>
          <w:szCs w:val="24"/>
        </w:rPr>
        <w:t>1</w:t>
      </w:r>
      <w:r w:rsidRPr="00DE2359">
        <w:rPr>
          <w:rFonts w:ascii="Arial" w:hAnsi="Arial" w:cs="Arial"/>
          <w:sz w:val="24"/>
          <w:szCs w:val="24"/>
        </w:rPr>
        <w:t>/</w:t>
      </w:r>
      <w:r w:rsidR="00715D9A" w:rsidRPr="00DE2359">
        <w:rPr>
          <w:rFonts w:ascii="Arial" w:hAnsi="Arial" w:cs="Arial"/>
          <w:sz w:val="24"/>
          <w:szCs w:val="24"/>
        </w:rPr>
        <w:t>3</w:t>
      </w:r>
      <w:r w:rsidRPr="00DE2359">
        <w:rPr>
          <w:rFonts w:ascii="Arial" w:hAnsi="Arial" w:cs="Arial"/>
          <w:sz w:val="24"/>
          <w:szCs w:val="24"/>
        </w:rPr>
        <w:t xml:space="preserve"> (с изменениями от 0</w:t>
      </w:r>
      <w:r w:rsidR="00994BCB" w:rsidRPr="00DE2359">
        <w:rPr>
          <w:rFonts w:ascii="Arial" w:hAnsi="Arial" w:cs="Arial"/>
          <w:sz w:val="24"/>
          <w:szCs w:val="24"/>
        </w:rPr>
        <w:t>1.11.2018 № 40</w:t>
      </w:r>
      <w:r w:rsidRPr="00DE2359">
        <w:rPr>
          <w:rFonts w:ascii="Arial" w:hAnsi="Arial" w:cs="Arial"/>
          <w:sz w:val="24"/>
          <w:szCs w:val="24"/>
        </w:rPr>
        <w:t>/</w:t>
      </w:r>
      <w:r w:rsidR="00994BCB" w:rsidRPr="00DE2359">
        <w:rPr>
          <w:rFonts w:ascii="Arial" w:hAnsi="Arial" w:cs="Arial"/>
          <w:sz w:val="24"/>
          <w:szCs w:val="24"/>
        </w:rPr>
        <w:t>1</w:t>
      </w:r>
      <w:r w:rsidRPr="00DE2359">
        <w:rPr>
          <w:rFonts w:ascii="Arial" w:hAnsi="Arial" w:cs="Arial"/>
          <w:sz w:val="24"/>
          <w:szCs w:val="24"/>
        </w:rPr>
        <w:t>), следующие изменения:</w:t>
      </w:r>
    </w:p>
    <w:p w:rsidR="000F50CD" w:rsidRPr="00DE2359" w:rsidRDefault="000F50CD" w:rsidP="000F50CD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r w:rsidRPr="00DE2359">
        <w:rPr>
          <w:sz w:val="24"/>
          <w:szCs w:val="24"/>
        </w:rPr>
        <w:t>1) подпункт «в» пункта 6</w:t>
      </w:r>
      <w:r w:rsidRPr="00DE2359">
        <w:rPr>
          <w:b w:val="0"/>
          <w:sz w:val="24"/>
          <w:szCs w:val="24"/>
        </w:rPr>
        <w:t xml:space="preserve"> изложить в следующей редакции: </w:t>
      </w:r>
    </w:p>
    <w:p w:rsidR="000F50CD" w:rsidRPr="00DE2359" w:rsidRDefault="000F50CD" w:rsidP="000F50CD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r w:rsidRPr="00DE2359">
        <w:rPr>
          <w:b w:val="0"/>
          <w:sz w:val="24"/>
          <w:szCs w:val="24"/>
        </w:rPr>
        <w:t xml:space="preserve">«в) сведения о своих расходах, а также о расходах своих супруги (супруга) и несовершеннолетних детей по каждой сделке по приобретению земельного </w:t>
      </w:r>
      <w:r w:rsidRPr="00DE2359">
        <w:rPr>
          <w:b w:val="0"/>
          <w:sz w:val="24"/>
          <w:szCs w:val="24"/>
        </w:rPr>
        <w:lastRenderedPageBreak/>
        <w:t>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сделки.»;</w:t>
      </w:r>
    </w:p>
    <w:p w:rsidR="000F50CD" w:rsidRPr="00DE2359" w:rsidRDefault="000F50CD" w:rsidP="000F50CD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r w:rsidRPr="00DE2359">
        <w:rPr>
          <w:sz w:val="24"/>
          <w:szCs w:val="24"/>
        </w:rPr>
        <w:t>2) пункт 13</w:t>
      </w:r>
      <w:r w:rsidRPr="00DE2359">
        <w:rPr>
          <w:b w:val="0"/>
          <w:sz w:val="24"/>
          <w:szCs w:val="24"/>
        </w:rPr>
        <w:t xml:space="preserve"> изложить в следующей редакции:</w:t>
      </w:r>
    </w:p>
    <w:p w:rsidR="000F50CD" w:rsidRPr="00DE2359" w:rsidRDefault="000F50CD" w:rsidP="000F50CD">
      <w:pPr>
        <w:pStyle w:val="a6"/>
        <w:ind w:left="0" w:firstLine="567"/>
        <w:jc w:val="both"/>
        <w:rPr>
          <w:rFonts w:ascii="Arial" w:hAnsi="Arial" w:cs="Arial"/>
          <w:sz w:val="24"/>
          <w:szCs w:val="24"/>
        </w:rPr>
      </w:pPr>
      <w:r w:rsidRPr="00DE2359">
        <w:rPr>
          <w:rFonts w:ascii="Arial" w:hAnsi="Arial" w:cs="Arial"/>
          <w:sz w:val="24"/>
          <w:szCs w:val="24"/>
        </w:rPr>
        <w:t xml:space="preserve">«13.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должность муниципальной службы и его супруги (супруга) за три последних года, предшествующих отчетному периоду, размещаются в разделе сельского поселения на официальном сайте Дрожжановского муниципального района в сети «Интернет» </w:t>
      </w:r>
      <w:hyperlink r:id="rId4" w:history="1">
        <w:r w:rsidRPr="00DE2359">
          <w:rPr>
            <w:rStyle w:val="a5"/>
            <w:rFonts w:ascii="Arial" w:hAnsi="Arial" w:cs="Arial"/>
            <w:sz w:val="24"/>
            <w:szCs w:val="24"/>
            <w:lang w:val="en-US"/>
          </w:rPr>
          <w:t>http</w:t>
        </w:r>
        <w:r w:rsidRPr="00DE2359">
          <w:rPr>
            <w:rStyle w:val="a5"/>
            <w:rFonts w:ascii="Arial" w:hAnsi="Arial" w:cs="Arial"/>
            <w:sz w:val="24"/>
            <w:szCs w:val="24"/>
          </w:rPr>
          <w:t>://</w:t>
        </w:r>
        <w:proofErr w:type="spellStart"/>
        <w:r w:rsidRPr="00DE2359">
          <w:rPr>
            <w:rStyle w:val="a5"/>
            <w:rFonts w:ascii="Arial" w:hAnsi="Arial" w:cs="Arial"/>
            <w:sz w:val="24"/>
            <w:szCs w:val="24"/>
            <w:lang w:val="en-US"/>
          </w:rPr>
          <w:t>drogganoye</w:t>
        </w:r>
        <w:proofErr w:type="spellEnd"/>
        <w:r w:rsidRPr="00DE2359">
          <w:rPr>
            <w:rStyle w:val="a5"/>
            <w:rFonts w:ascii="Arial" w:hAnsi="Arial" w:cs="Arial"/>
            <w:sz w:val="24"/>
            <w:szCs w:val="24"/>
          </w:rPr>
          <w:t>.</w:t>
        </w:r>
        <w:proofErr w:type="spellStart"/>
        <w:r w:rsidRPr="00DE2359">
          <w:rPr>
            <w:rStyle w:val="a5"/>
            <w:rFonts w:ascii="Arial" w:hAnsi="Arial" w:cs="Arial"/>
            <w:sz w:val="24"/>
            <w:szCs w:val="24"/>
            <w:lang w:val="en-US"/>
          </w:rPr>
          <w:t>tatarstan</w:t>
        </w:r>
        <w:proofErr w:type="spellEnd"/>
        <w:r w:rsidRPr="00DE2359">
          <w:rPr>
            <w:rStyle w:val="a5"/>
            <w:rFonts w:ascii="Arial" w:hAnsi="Arial" w:cs="Arial"/>
            <w:sz w:val="24"/>
            <w:szCs w:val="24"/>
          </w:rPr>
          <w:t>.</w:t>
        </w:r>
        <w:proofErr w:type="spellStart"/>
        <w:r w:rsidRPr="00DE2359">
          <w:rPr>
            <w:rStyle w:val="a5"/>
            <w:rFonts w:ascii="Arial" w:hAnsi="Arial" w:cs="Arial"/>
            <w:sz w:val="24"/>
            <w:szCs w:val="24"/>
            <w:lang w:val="en-US"/>
          </w:rPr>
          <w:t>ru</w:t>
        </w:r>
        <w:proofErr w:type="spellEnd"/>
        <w:r w:rsidRPr="00DE2359">
          <w:rPr>
            <w:rStyle w:val="a5"/>
            <w:rFonts w:ascii="Arial" w:hAnsi="Arial" w:cs="Arial"/>
            <w:sz w:val="24"/>
            <w:szCs w:val="24"/>
          </w:rPr>
          <w:t>/</w:t>
        </w:r>
      </w:hyperlink>
      <w:r w:rsidRPr="00DE2359">
        <w:rPr>
          <w:rFonts w:ascii="Arial" w:hAnsi="Arial" w:cs="Arial"/>
          <w:b/>
          <w:sz w:val="24"/>
          <w:szCs w:val="24"/>
        </w:rPr>
        <w:t xml:space="preserve"> </w:t>
      </w:r>
      <w:r w:rsidRPr="00DE2359">
        <w:rPr>
          <w:rFonts w:ascii="Arial" w:hAnsi="Arial" w:cs="Arial"/>
          <w:sz w:val="24"/>
          <w:szCs w:val="24"/>
        </w:rPr>
        <w:t>в порядке, установленном законодательством, а в случае отсутствия этих сведений в разделе сельского поселения на официальном сайте Дрожжановского муниципального района в сети «Интернет» представляются средствам массовой информации для опубликования по их запросам.».</w:t>
      </w:r>
    </w:p>
    <w:p w:rsidR="000F50CD" w:rsidRPr="00DE2359" w:rsidRDefault="000F50CD" w:rsidP="00A10F94">
      <w:pPr>
        <w:pStyle w:val="a6"/>
        <w:ind w:left="0" w:firstLine="567"/>
        <w:jc w:val="both"/>
        <w:rPr>
          <w:rFonts w:ascii="Arial" w:hAnsi="Arial" w:cs="Arial"/>
          <w:sz w:val="24"/>
          <w:szCs w:val="24"/>
        </w:rPr>
      </w:pPr>
      <w:r w:rsidRPr="00DE2359">
        <w:rPr>
          <w:rFonts w:ascii="Arial" w:hAnsi="Arial" w:cs="Arial"/>
          <w:sz w:val="24"/>
          <w:szCs w:val="24"/>
        </w:rPr>
        <w:t>2. Настоящее решение подлежит официальному опубликованию.</w:t>
      </w:r>
    </w:p>
    <w:p w:rsidR="000F50CD" w:rsidRPr="00DE2359" w:rsidRDefault="000F50CD" w:rsidP="000F50CD">
      <w:pPr>
        <w:tabs>
          <w:tab w:val="left" w:pos="4111"/>
          <w:tab w:val="left" w:pos="9639"/>
        </w:tabs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D353B9" w:rsidRPr="00DE2359" w:rsidRDefault="00D353B9" w:rsidP="000F50CD">
      <w:pPr>
        <w:tabs>
          <w:tab w:val="left" w:pos="4111"/>
          <w:tab w:val="left" w:pos="9639"/>
        </w:tabs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D353B9" w:rsidRPr="00D353B9" w:rsidRDefault="00D353B9" w:rsidP="00D353B9">
      <w:pPr>
        <w:autoSpaceDE/>
        <w:jc w:val="both"/>
        <w:rPr>
          <w:rFonts w:ascii="Arial" w:hAnsi="Arial" w:cs="Arial"/>
          <w:sz w:val="24"/>
          <w:szCs w:val="24"/>
        </w:rPr>
      </w:pPr>
      <w:r w:rsidRPr="00D353B9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D353B9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Pr="00D353B9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D353B9" w:rsidRPr="00D353B9" w:rsidRDefault="00D353B9" w:rsidP="00D353B9">
      <w:pPr>
        <w:autoSpaceDE/>
        <w:jc w:val="both"/>
        <w:rPr>
          <w:rFonts w:ascii="Arial" w:hAnsi="Arial" w:cs="Arial"/>
          <w:sz w:val="24"/>
          <w:szCs w:val="24"/>
        </w:rPr>
      </w:pPr>
      <w:r w:rsidRPr="00D353B9">
        <w:rPr>
          <w:rFonts w:ascii="Arial" w:hAnsi="Arial" w:cs="Arial"/>
          <w:sz w:val="24"/>
          <w:szCs w:val="24"/>
        </w:rPr>
        <w:t xml:space="preserve">Дрожжановского муниципального </w:t>
      </w:r>
    </w:p>
    <w:p w:rsidR="00D353B9" w:rsidRPr="00D353B9" w:rsidRDefault="00D353B9" w:rsidP="00D353B9">
      <w:pPr>
        <w:autoSpaceDE/>
        <w:jc w:val="both"/>
        <w:rPr>
          <w:rFonts w:ascii="Arial" w:hAnsi="Arial" w:cs="Arial"/>
          <w:sz w:val="24"/>
          <w:szCs w:val="24"/>
        </w:rPr>
      </w:pPr>
      <w:proofErr w:type="gramStart"/>
      <w:r w:rsidRPr="00D353B9">
        <w:rPr>
          <w:rFonts w:ascii="Arial" w:hAnsi="Arial" w:cs="Arial"/>
          <w:sz w:val="24"/>
          <w:szCs w:val="24"/>
        </w:rPr>
        <w:t>района</w:t>
      </w:r>
      <w:proofErr w:type="gramEnd"/>
      <w:r w:rsidRPr="00D353B9">
        <w:rPr>
          <w:rFonts w:ascii="Arial" w:hAnsi="Arial" w:cs="Arial"/>
          <w:sz w:val="24"/>
          <w:szCs w:val="24"/>
        </w:rPr>
        <w:t xml:space="preserve"> Республики Татарстан:</w:t>
      </w:r>
      <w:r w:rsidRPr="00D353B9">
        <w:rPr>
          <w:rFonts w:ascii="Arial" w:hAnsi="Arial" w:cs="Arial"/>
          <w:sz w:val="24"/>
          <w:szCs w:val="24"/>
        </w:rPr>
        <w:tab/>
      </w:r>
      <w:r w:rsidRPr="00D353B9">
        <w:rPr>
          <w:rFonts w:ascii="Arial" w:hAnsi="Arial" w:cs="Arial"/>
          <w:sz w:val="24"/>
          <w:szCs w:val="24"/>
        </w:rPr>
        <w:tab/>
      </w:r>
      <w:r w:rsidRPr="00D353B9">
        <w:rPr>
          <w:rFonts w:ascii="Arial" w:hAnsi="Arial" w:cs="Arial"/>
          <w:sz w:val="24"/>
          <w:szCs w:val="24"/>
        </w:rPr>
        <w:tab/>
      </w:r>
      <w:r w:rsidRPr="00D353B9">
        <w:rPr>
          <w:rFonts w:ascii="Arial" w:hAnsi="Arial" w:cs="Arial"/>
          <w:sz w:val="24"/>
          <w:szCs w:val="24"/>
        </w:rPr>
        <w:tab/>
      </w:r>
      <w:r w:rsidRPr="00D353B9">
        <w:rPr>
          <w:rFonts w:ascii="Arial" w:hAnsi="Arial" w:cs="Arial"/>
          <w:sz w:val="24"/>
          <w:szCs w:val="24"/>
        </w:rPr>
        <w:tab/>
      </w:r>
      <w:proofErr w:type="spellStart"/>
      <w:r w:rsidRPr="00D353B9">
        <w:rPr>
          <w:rFonts w:ascii="Arial" w:hAnsi="Arial" w:cs="Arial"/>
          <w:sz w:val="24"/>
          <w:szCs w:val="24"/>
        </w:rPr>
        <w:t>Ф.З.Фатхуллов</w:t>
      </w:r>
      <w:proofErr w:type="spellEnd"/>
    </w:p>
    <w:p w:rsidR="000F50CD" w:rsidRDefault="000F50CD" w:rsidP="000F50CD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F5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CD"/>
    <w:rsid w:val="000F50CD"/>
    <w:rsid w:val="00143C16"/>
    <w:rsid w:val="00216AC8"/>
    <w:rsid w:val="002A1B4D"/>
    <w:rsid w:val="00337683"/>
    <w:rsid w:val="0065308A"/>
    <w:rsid w:val="00715D9A"/>
    <w:rsid w:val="00726738"/>
    <w:rsid w:val="00867FCB"/>
    <w:rsid w:val="008A67A3"/>
    <w:rsid w:val="00913216"/>
    <w:rsid w:val="00994BCB"/>
    <w:rsid w:val="00A10F94"/>
    <w:rsid w:val="00C07EDA"/>
    <w:rsid w:val="00C6507A"/>
    <w:rsid w:val="00D353B9"/>
    <w:rsid w:val="00DE2359"/>
    <w:rsid w:val="00F7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52E57-57B0-4098-B64F-B1D9F8DA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0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F50CD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0F50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odytext4">
    <w:name w:val="Body text (4)_"/>
    <w:basedOn w:val="a0"/>
    <w:link w:val="Bodytext40"/>
    <w:rsid w:val="000F50C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a"/>
    <w:link w:val="Bodytext4"/>
    <w:rsid w:val="000F50CD"/>
    <w:pPr>
      <w:widowControl w:val="0"/>
      <w:shd w:val="clear" w:color="auto" w:fill="FFFFFF"/>
      <w:autoSpaceDE/>
      <w:autoSpaceDN/>
      <w:spacing w:after="180" w:line="279" w:lineRule="exact"/>
      <w:jc w:val="center"/>
    </w:pPr>
    <w:rPr>
      <w:b/>
      <w:bCs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0F50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F50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rsid w:val="000F50CD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0F50CD"/>
    <w:pPr>
      <w:autoSpaceDE/>
      <w:autoSpaceDN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5308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30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8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rogganoye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36</cp:revision>
  <cp:lastPrinted>2022-06-03T13:29:00Z</cp:lastPrinted>
  <dcterms:created xsi:type="dcterms:W3CDTF">2022-06-01T07:09:00Z</dcterms:created>
  <dcterms:modified xsi:type="dcterms:W3CDTF">2022-06-03T13:31:00Z</dcterms:modified>
</cp:coreProperties>
</file>