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05" w:rsidRDefault="00643E05" w:rsidP="00643E05">
      <w:pPr>
        <w:keepNext/>
        <w:widowControl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sz w:val="2"/>
          <w:szCs w:val="2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Татарстан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Республикасы</w:t>
      </w:r>
      <w:proofErr w:type="spellEnd"/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Дрож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-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Чүпрәле    муни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ц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ипаль</w:t>
      </w:r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жановского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                              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районы  Зур</w:t>
      </w:r>
      <w:proofErr w:type="gram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 xml:space="preserve"> Чынлы</w:t>
      </w:r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района Республики Татарстан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авыл  җирлеге Советы</w:t>
      </w:r>
    </w:p>
    <w:p w:rsidR="00643E05" w:rsidRDefault="00643E05" w:rsidP="00643E0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3E05" w:rsidRDefault="00643E05" w:rsidP="00643E05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422461 Республика Татарстан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Дрожжановский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райо</w:t>
      </w:r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н </w:t>
      </w:r>
      <w:proofErr w:type="spellStart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с.Большая</w:t>
      </w:r>
      <w:proofErr w:type="spellEnd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spellStart"/>
      <w:proofErr w:type="gramStart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Цильна</w:t>
      </w:r>
      <w:proofErr w:type="spellEnd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</w:t>
      </w:r>
      <w:proofErr w:type="spellStart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ул.Родина</w:t>
      </w:r>
      <w:proofErr w:type="spellEnd"/>
      <w:proofErr w:type="gramEnd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д.1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тел. 38-6-35</w:t>
      </w:r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ОГРН 1061672003513         ИНН 1617003148</w:t>
      </w:r>
    </w:p>
    <w:p w:rsidR="00643E05" w:rsidRDefault="00643E05" w:rsidP="00643E05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========================================================</w:t>
      </w:r>
    </w:p>
    <w:p w:rsidR="00643E05" w:rsidRDefault="00643E05" w:rsidP="00643E0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РЕШЕНИЕ                                                                                      КАРАР</w:t>
      </w:r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с. Большая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Цильна</w:t>
      </w:r>
      <w:proofErr w:type="spellEnd"/>
    </w:p>
    <w:p w:rsidR="00643E05" w:rsidRDefault="00D46F2E" w:rsidP="00643E05">
      <w:pPr>
        <w:widowControl/>
        <w:tabs>
          <w:tab w:val="center" w:pos="5102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24 мая  2022</w:t>
      </w:r>
      <w:r w:rsidR="00643E05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года                                                                                     №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18/1</w:t>
      </w:r>
    </w:p>
    <w:p w:rsidR="00643E05" w:rsidRDefault="00643E05" w:rsidP="00643E05">
      <w:pPr>
        <w:widowControl/>
        <w:tabs>
          <w:tab w:val="center" w:pos="5102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</w:p>
    <w:p w:rsidR="00643E05" w:rsidRDefault="00643E05" w:rsidP="00643E05">
      <w:pPr>
        <w:pStyle w:val="Bodytext40"/>
        <w:shd w:val="clear" w:color="auto" w:fill="auto"/>
        <w:spacing w:after="173" w:line="240" w:lineRule="auto"/>
        <w:ind w:right="360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решение Совета </w:t>
      </w:r>
      <w:r>
        <w:rPr>
          <w:b w:val="0"/>
          <w:sz w:val="28"/>
          <w:szCs w:val="28"/>
          <w:lang w:val="tt-RU"/>
        </w:rPr>
        <w:t xml:space="preserve">Большецильнинского </w:t>
      </w:r>
      <w:r>
        <w:rPr>
          <w:b w:val="0"/>
          <w:sz w:val="28"/>
          <w:szCs w:val="28"/>
        </w:rPr>
        <w:t xml:space="preserve"> сельского поселения</w:t>
      </w:r>
      <w:r>
        <w:rPr>
          <w:b w:val="0"/>
          <w:sz w:val="28"/>
          <w:szCs w:val="28"/>
        </w:rPr>
        <w:br/>
        <w:t xml:space="preserve">№ </w:t>
      </w:r>
      <w:r w:rsidR="006F4FBD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  <w:lang w:val="tt-RU"/>
        </w:rPr>
        <w:t>4/1</w:t>
      </w:r>
      <w:r>
        <w:rPr>
          <w:b w:val="0"/>
          <w:sz w:val="28"/>
          <w:szCs w:val="28"/>
        </w:rPr>
        <w:t xml:space="preserve"> от 1</w:t>
      </w:r>
      <w:r>
        <w:rPr>
          <w:b w:val="0"/>
          <w:sz w:val="28"/>
          <w:szCs w:val="28"/>
          <w:lang w:val="tt-RU"/>
        </w:rPr>
        <w:t xml:space="preserve">7 </w:t>
      </w:r>
      <w:r>
        <w:rPr>
          <w:b w:val="0"/>
          <w:sz w:val="28"/>
          <w:szCs w:val="28"/>
        </w:rPr>
        <w:t>декабря 20</w:t>
      </w:r>
      <w:r w:rsidR="006F4FBD">
        <w:rPr>
          <w:b w:val="0"/>
          <w:sz w:val="28"/>
          <w:szCs w:val="28"/>
          <w:lang w:val="tt-RU"/>
        </w:rPr>
        <w:t>21</w:t>
      </w:r>
      <w:r>
        <w:rPr>
          <w:b w:val="0"/>
          <w:sz w:val="28"/>
          <w:szCs w:val="28"/>
          <w:lang w:val="tt-RU"/>
        </w:rPr>
        <w:t xml:space="preserve"> </w:t>
      </w:r>
      <w:r>
        <w:rPr>
          <w:b w:val="0"/>
          <w:sz w:val="28"/>
          <w:szCs w:val="28"/>
        </w:rPr>
        <w:t xml:space="preserve">года “ О бюджете </w:t>
      </w:r>
      <w:r>
        <w:rPr>
          <w:b w:val="0"/>
          <w:sz w:val="28"/>
          <w:szCs w:val="28"/>
          <w:lang w:val="tt-RU"/>
        </w:rPr>
        <w:t xml:space="preserve">Большецильнинского </w:t>
      </w:r>
      <w:r>
        <w:rPr>
          <w:b w:val="0"/>
          <w:sz w:val="28"/>
          <w:szCs w:val="28"/>
        </w:rPr>
        <w:t xml:space="preserve"> сельского поселения</w:t>
      </w:r>
      <w:r>
        <w:rPr>
          <w:b w:val="0"/>
          <w:sz w:val="28"/>
          <w:szCs w:val="28"/>
        </w:rPr>
        <w:br/>
      </w:r>
      <w:r>
        <w:rPr>
          <w:b w:val="0"/>
          <w:sz w:val="28"/>
          <w:szCs w:val="28"/>
          <w:lang w:val="tt-RU"/>
        </w:rPr>
        <w:t>Дро</w:t>
      </w:r>
      <w:proofErr w:type="spellStart"/>
      <w:r>
        <w:rPr>
          <w:b w:val="0"/>
          <w:sz w:val="28"/>
          <w:szCs w:val="28"/>
        </w:rPr>
        <w:t>жжановского</w:t>
      </w:r>
      <w:proofErr w:type="spellEnd"/>
      <w:r>
        <w:rPr>
          <w:b w:val="0"/>
          <w:sz w:val="28"/>
          <w:szCs w:val="28"/>
        </w:rPr>
        <w:t xml:space="preserve"> муниципального ра</w:t>
      </w:r>
      <w:r w:rsidR="006F4FBD">
        <w:rPr>
          <w:b w:val="0"/>
          <w:sz w:val="28"/>
          <w:szCs w:val="28"/>
        </w:rPr>
        <w:t>йона на 2022 год и на плановый период 2023 и 2024</w:t>
      </w:r>
      <w:r>
        <w:rPr>
          <w:b w:val="0"/>
          <w:sz w:val="28"/>
          <w:szCs w:val="28"/>
        </w:rPr>
        <w:t xml:space="preserve"> годов ”.</w:t>
      </w:r>
    </w:p>
    <w:p w:rsidR="00643E05" w:rsidRDefault="00643E05" w:rsidP="00643E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  связи с  изменением   дохода  и в соответствии с  бюджетным  кодексом РФ 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643E05" w:rsidRDefault="00643E05" w:rsidP="00643E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№</w:t>
      </w:r>
      <w:r w:rsidR="006F4FBD">
        <w:rPr>
          <w:rFonts w:ascii="Times New Roman" w:hAnsi="Times New Roman" w:cs="Times New Roman"/>
          <w:sz w:val="28"/>
          <w:szCs w:val="28"/>
        </w:rPr>
        <w:t>14/1 от 17 декабря 2021</w:t>
      </w:r>
      <w:r>
        <w:rPr>
          <w:rFonts w:ascii="Times New Roman" w:hAnsi="Times New Roman" w:cs="Times New Roman"/>
          <w:sz w:val="28"/>
          <w:szCs w:val="28"/>
        </w:rPr>
        <w:t xml:space="preserve"> года “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</w:t>
      </w:r>
      <w:r w:rsidR="006F4FB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F4FBD">
        <w:rPr>
          <w:rFonts w:ascii="Times New Roman" w:hAnsi="Times New Roman" w:cs="Times New Roman"/>
          <w:sz w:val="28"/>
          <w:szCs w:val="28"/>
        </w:rPr>
        <w:t xml:space="preserve"> муниципального района на 2022 год </w:t>
      </w:r>
      <w:r w:rsidR="00A25C18">
        <w:rPr>
          <w:rFonts w:ascii="Times New Roman" w:hAnsi="Times New Roman" w:cs="Times New Roman"/>
          <w:sz w:val="28"/>
          <w:szCs w:val="28"/>
        </w:rPr>
        <w:t>и на плановый период 2023 и 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годов”  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  <w:r>
        <w:rPr>
          <w:rFonts w:ascii="Times New Roman" w:hAnsi="Times New Roman" w:cs="Times New Roman"/>
          <w:sz w:val="28"/>
          <w:szCs w:val="28"/>
        </w:rPr>
        <w:tab/>
        <w:t>,</w:t>
      </w:r>
    </w:p>
    <w:p w:rsidR="00643E05" w:rsidRDefault="00643E05" w:rsidP="00643E05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  <w:r>
        <w:rPr>
          <w:sz w:val="28"/>
          <w:szCs w:val="28"/>
        </w:rPr>
        <w:t xml:space="preserve">         1) в статье 1 пункт 1 подпункт 1) и п</w:t>
      </w:r>
      <w:r w:rsidR="006F4FBD">
        <w:rPr>
          <w:sz w:val="28"/>
          <w:szCs w:val="28"/>
        </w:rPr>
        <w:t xml:space="preserve">одпункт 2) решения цифры «2485,69» заменить </w:t>
      </w:r>
      <w:proofErr w:type="gramStart"/>
      <w:r w:rsidR="006F4FBD">
        <w:rPr>
          <w:sz w:val="28"/>
          <w:szCs w:val="28"/>
        </w:rPr>
        <w:t>цифрами  «</w:t>
      </w:r>
      <w:proofErr w:type="gramEnd"/>
      <w:r w:rsidR="006F4FBD">
        <w:rPr>
          <w:sz w:val="28"/>
          <w:szCs w:val="28"/>
        </w:rPr>
        <w:t>2788,19</w:t>
      </w:r>
      <w:r>
        <w:rPr>
          <w:sz w:val="28"/>
          <w:szCs w:val="28"/>
        </w:rPr>
        <w:t>».</w:t>
      </w:r>
    </w:p>
    <w:p w:rsidR="00643E05" w:rsidRDefault="00643E05" w:rsidP="00643E05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  <w:r>
        <w:rPr>
          <w:sz w:val="28"/>
          <w:szCs w:val="28"/>
        </w:rPr>
        <w:t xml:space="preserve">         2) приложение 1 таблица 1 «Источники финансирования дефицита бюджета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Дрожжановского</w:t>
      </w:r>
      <w:proofErr w:type="spellEnd"/>
      <w:r>
        <w:rPr>
          <w:sz w:val="28"/>
          <w:szCs w:val="28"/>
        </w:rPr>
        <w:t xml:space="preserve"> муниципального рай</w:t>
      </w:r>
      <w:r w:rsidR="006F4FBD">
        <w:rPr>
          <w:sz w:val="28"/>
          <w:szCs w:val="28"/>
        </w:rPr>
        <w:t>она Республики Татарстан на 2022</w:t>
      </w:r>
      <w:r>
        <w:rPr>
          <w:sz w:val="28"/>
          <w:szCs w:val="28"/>
        </w:rPr>
        <w:t xml:space="preserve"> год» изложить в следующей редакции:</w:t>
      </w:r>
    </w:p>
    <w:p w:rsidR="00643E05" w:rsidRDefault="00643E05" w:rsidP="00643E05">
      <w:pPr>
        <w:pStyle w:val="Bodytext20"/>
        <w:shd w:val="clear" w:color="auto" w:fill="auto"/>
        <w:spacing w:line="284" w:lineRule="exact"/>
        <w:ind w:left="720"/>
        <w:rPr>
          <w:sz w:val="28"/>
          <w:szCs w:val="28"/>
        </w:rPr>
      </w:pPr>
    </w:p>
    <w:tbl>
      <w:tblPr>
        <w:tblW w:w="10290" w:type="dxa"/>
        <w:tblInd w:w="-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9"/>
        <w:gridCol w:w="3542"/>
        <w:gridCol w:w="1399"/>
      </w:tblGrid>
      <w:tr w:rsidR="00643E05" w:rsidTr="00643E05">
        <w:tc>
          <w:tcPr>
            <w:tcW w:w="5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 xml:space="preserve">        Наименование показателя</w:t>
            </w:r>
          </w:p>
        </w:tc>
        <w:tc>
          <w:tcPr>
            <w:tcW w:w="35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>Код показателя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>Сумма в тыс.рублях</w:t>
            </w:r>
          </w:p>
        </w:tc>
      </w:tr>
      <w:tr w:rsidR="00643E05" w:rsidTr="00643E05">
        <w:tc>
          <w:tcPr>
            <w:tcW w:w="53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Увеличение  остатков средств бюджета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01 05 00 00 00 0000 500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43E05" w:rsidRDefault="006F4FB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-2788,19</w:t>
            </w:r>
          </w:p>
        </w:tc>
      </w:tr>
      <w:tr w:rsidR="00643E05" w:rsidTr="00643E05">
        <w:tc>
          <w:tcPr>
            <w:tcW w:w="53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01 05 02 01 05 0000 510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43E05" w:rsidRDefault="006F4FB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-2788,19</w:t>
            </w:r>
          </w:p>
        </w:tc>
      </w:tr>
      <w:tr w:rsidR="00643E05" w:rsidTr="00643E05">
        <w:tc>
          <w:tcPr>
            <w:tcW w:w="53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Уменьшение  остатков средств бюджета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01 05 02 01 05 0000 600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43E05" w:rsidRDefault="006F4FB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2788,19</w:t>
            </w:r>
          </w:p>
        </w:tc>
      </w:tr>
      <w:tr w:rsidR="00643E05" w:rsidTr="00643E05">
        <w:tc>
          <w:tcPr>
            <w:tcW w:w="53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01 05 02 01 05 0000 600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43E05" w:rsidRDefault="006F4FB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2788,19</w:t>
            </w:r>
          </w:p>
        </w:tc>
      </w:tr>
    </w:tbl>
    <w:p w:rsidR="00643E05" w:rsidRDefault="00643E05" w:rsidP="00643E05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3) в </w:t>
      </w:r>
      <w:proofErr w:type="gramStart"/>
      <w:r>
        <w:rPr>
          <w:sz w:val="28"/>
          <w:szCs w:val="28"/>
        </w:rPr>
        <w:t>приложении  2</w:t>
      </w:r>
      <w:proofErr w:type="gramEnd"/>
      <w:r>
        <w:rPr>
          <w:sz w:val="28"/>
          <w:szCs w:val="28"/>
        </w:rPr>
        <w:t xml:space="preserve"> таблица 1 «Объемы прогнозируемых доходов бюджета </w:t>
      </w:r>
      <w:proofErr w:type="spellStart"/>
      <w:r>
        <w:rPr>
          <w:sz w:val="28"/>
          <w:szCs w:val="28"/>
        </w:rPr>
        <w:lastRenderedPageBreak/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Дрожжановско</w:t>
      </w:r>
      <w:r w:rsidR="006F4FBD">
        <w:rPr>
          <w:sz w:val="28"/>
          <w:szCs w:val="28"/>
        </w:rPr>
        <w:t>го</w:t>
      </w:r>
      <w:proofErr w:type="spellEnd"/>
      <w:r w:rsidR="006F4FBD">
        <w:rPr>
          <w:sz w:val="28"/>
          <w:szCs w:val="28"/>
        </w:rPr>
        <w:t xml:space="preserve"> муниципального района на 2022</w:t>
      </w:r>
      <w:r>
        <w:rPr>
          <w:sz w:val="28"/>
          <w:szCs w:val="28"/>
        </w:rPr>
        <w:t xml:space="preserve"> год»  добавить  строки: </w:t>
      </w:r>
    </w:p>
    <w:p w:rsidR="00643E05" w:rsidRDefault="00643E05" w:rsidP="00643E05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</w:p>
    <w:tbl>
      <w:tblPr>
        <w:tblpPr w:leftFromText="180" w:rightFromText="180" w:bottomFromText="200" w:vertAnchor="text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003"/>
        <w:gridCol w:w="1468"/>
      </w:tblGrid>
      <w:tr w:rsidR="00643E05" w:rsidTr="00643E0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E05" w:rsidRDefault="00643E05">
            <w:pPr>
              <w:widowControl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eastAsia="en-US" w:bidi="ar-SA"/>
              </w:rPr>
              <w:t>1 17 14000 00 0000 150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05" w:rsidRDefault="00643E05">
            <w:pPr>
              <w:widowControl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eastAsia="en-US" w:bidi="ar-SA"/>
              </w:rPr>
              <w:t>Средства самообложения граждан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05" w:rsidRDefault="006F4FBD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302</w:t>
            </w:r>
            <w:r w:rsidR="00643E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643E05" w:rsidTr="00643E0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05" w:rsidRDefault="00643E05">
            <w:pPr>
              <w:widowControl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>1 17 140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 xml:space="preserve"> 0000 150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05" w:rsidRDefault="00643E05">
            <w:pPr>
              <w:pStyle w:val="Bodytext20"/>
              <w:shd w:val="clear" w:color="auto" w:fill="auto"/>
              <w:spacing w:line="284" w:lineRule="exact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  <w:p w:rsidR="00643E05" w:rsidRDefault="00643E05">
            <w:pPr>
              <w:widowControl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tt-RU" w:eastAsia="en-US" w:bidi="ar-S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05" w:rsidRDefault="006F4FBD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302</w:t>
            </w:r>
            <w:r w:rsidR="00643E0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</w:t>
            </w:r>
          </w:p>
        </w:tc>
      </w:tr>
    </w:tbl>
    <w:p w:rsidR="00643E05" w:rsidRDefault="00643E05" w:rsidP="00643E05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                                              </w:t>
      </w:r>
    </w:p>
    <w:p w:rsidR="00643E05" w:rsidRDefault="00643E05" w:rsidP="00643E05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5 таблица 1 «Распределение бюджетных ассигнований по разделам и подразделам, целевым статьям и видам расходов классификации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</w:t>
      </w:r>
      <w:r w:rsidR="006F4FB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F4FBD">
        <w:rPr>
          <w:rFonts w:ascii="Times New Roman" w:hAnsi="Times New Roman" w:cs="Times New Roman"/>
          <w:sz w:val="28"/>
          <w:szCs w:val="28"/>
        </w:rPr>
        <w:t xml:space="preserve"> муниципального района на 2022</w:t>
      </w:r>
      <w:r>
        <w:rPr>
          <w:rFonts w:ascii="Times New Roman" w:hAnsi="Times New Roman" w:cs="Times New Roman"/>
          <w:sz w:val="28"/>
          <w:szCs w:val="28"/>
        </w:rPr>
        <w:t xml:space="preserve"> год» добавить строки:</w:t>
      </w:r>
    </w:p>
    <w:p w:rsidR="00643E05" w:rsidRDefault="00643E05" w:rsidP="00643E05">
      <w:pPr>
        <w:widowControl/>
        <w:tabs>
          <w:tab w:val="left" w:pos="644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</w:pPr>
    </w:p>
    <w:tbl>
      <w:tblPr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3"/>
        <w:gridCol w:w="4174"/>
        <w:gridCol w:w="496"/>
        <w:gridCol w:w="762"/>
        <w:gridCol w:w="1637"/>
        <w:gridCol w:w="816"/>
        <w:gridCol w:w="1045"/>
      </w:tblGrid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6F4FBD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302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Дорожное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6F4FBD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302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6F4FBD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302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6F4FBD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302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200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6F4FBD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302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</w:tbl>
    <w:p w:rsidR="00643E05" w:rsidRDefault="00643E05" w:rsidP="00643E05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приложение 6 таблица 1 «Ведомственная структура расходов бюджета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Дрожжановского</w:t>
      </w:r>
      <w:proofErr w:type="spellEnd"/>
      <w:r>
        <w:rPr>
          <w:sz w:val="28"/>
          <w:szCs w:val="28"/>
        </w:rPr>
        <w:t xml:space="preserve"> </w:t>
      </w:r>
      <w:r w:rsidR="008A6A33">
        <w:rPr>
          <w:sz w:val="28"/>
          <w:szCs w:val="28"/>
        </w:rPr>
        <w:t>муниципального района РТ на 2022</w:t>
      </w:r>
      <w:r>
        <w:rPr>
          <w:sz w:val="28"/>
          <w:szCs w:val="28"/>
        </w:rPr>
        <w:t xml:space="preserve"> год» добавить строки:</w:t>
      </w:r>
    </w:p>
    <w:tbl>
      <w:tblPr>
        <w:tblpPr w:leftFromText="180" w:rightFromText="180" w:bottomFromText="200" w:vertAnchor="text" w:horzAnchor="margin" w:tblpY="148"/>
        <w:tblW w:w="97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22"/>
        <w:gridCol w:w="636"/>
        <w:gridCol w:w="496"/>
        <w:gridCol w:w="496"/>
        <w:gridCol w:w="1637"/>
        <w:gridCol w:w="636"/>
        <w:gridCol w:w="986"/>
      </w:tblGrid>
      <w:tr w:rsidR="00643E05" w:rsidTr="00643E05"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Национальная экономика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905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8A6A33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302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643E05" w:rsidTr="00643E05"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Дорожное хозяйство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905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8A6A33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302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643E05" w:rsidTr="00643E05"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  <w:p w:rsidR="00643E05" w:rsidRDefault="00643E0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905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Б100078020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8A6A33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302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643E05" w:rsidTr="00643E05"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905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Б100078020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8A6A33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302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643E05" w:rsidTr="00643E05"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Закупка товаров, работ и услуг для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государственных(муниципальных)нужд             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lastRenderedPageBreak/>
              <w:t>905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lastRenderedPageBreak/>
              <w:t>04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Б100078020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200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8A6A33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302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5</w:t>
            </w:r>
            <w:r w:rsidR="00643E0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</w:tbl>
    <w:p w:rsidR="00643E05" w:rsidRDefault="00643E05" w:rsidP="00643E05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  <w:lang w:val="tt-RU"/>
        </w:rPr>
      </w:pPr>
    </w:p>
    <w:p w:rsidR="00643E05" w:rsidRDefault="00643E05" w:rsidP="00643E05">
      <w:pPr>
        <w:pStyle w:val="Bodytext20"/>
        <w:tabs>
          <w:tab w:val="left" w:pos="716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43E05" w:rsidRDefault="00643E05" w:rsidP="00643E05">
      <w:pPr>
        <w:pStyle w:val="Bodytext20"/>
        <w:tabs>
          <w:tab w:val="left" w:pos="716"/>
        </w:tabs>
        <w:spacing w:line="324" w:lineRule="exact"/>
        <w:jc w:val="both"/>
        <w:rPr>
          <w:sz w:val="28"/>
          <w:szCs w:val="28"/>
        </w:rPr>
      </w:pPr>
    </w:p>
    <w:p w:rsidR="00643E05" w:rsidRDefault="00643E05" w:rsidP="00643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43E05" w:rsidRDefault="00643E05" w:rsidP="00643E05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3.Контроль за исполнением настоящего решения возложить на постоянную комиссию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Дрожжановского</w:t>
      </w:r>
      <w:proofErr w:type="spellEnd"/>
      <w:r>
        <w:rPr>
          <w:sz w:val="28"/>
          <w:szCs w:val="28"/>
        </w:rPr>
        <w:t xml:space="preserve"> муниципального района по бюджетно-финансовым и экономическим вопросам.</w:t>
      </w:r>
    </w:p>
    <w:p w:rsidR="00643E05" w:rsidRDefault="00643E05" w:rsidP="00643E05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</w:p>
    <w:p w:rsidR="00643E05" w:rsidRDefault="00643E05" w:rsidP="00643E05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Дрожжановского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</w:t>
      </w:r>
    </w:p>
    <w:p w:rsidR="00D3767F" w:rsidRDefault="00643E05" w:rsidP="00643E05"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Республики Татарстан:                                       </w:t>
      </w:r>
      <w:r w:rsidR="002A45D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Ф.З.Фатхуллов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                                               </w:t>
      </w:r>
    </w:p>
    <w:sectPr w:rsidR="00D37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33"/>
    <w:rsid w:val="002A45DF"/>
    <w:rsid w:val="005C6633"/>
    <w:rsid w:val="00643E05"/>
    <w:rsid w:val="006F4FBD"/>
    <w:rsid w:val="008A6A33"/>
    <w:rsid w:val="00A25C18"/>
    <w:rsid w:val="00D3767F"/>
    <w:rsid w:val="00D4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1189"/>
  <w15:docId w15:val="{1ECBC5E3-F734-4988-A576-38F85A62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0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643E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643E0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4">
    <w:name w:val="Body text (4)_"/>
    <w:basedOn w:val="a0"/>
    <w:link w:val="Bodytext40"/>
    <w:locked/>
    <w:rsid w:val="00643E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643E05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643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2021-06-16T12:59:00Z</cp:lastPrinted>
  <dcterms:created xsi:type="dcterms:W3CDTF">2021-06-16T12:29:00Z</dcterms:created>
  <dcterms:modified xsi:type="dcterms:W3CDTF">2022-06-17T13:25:00Z</dcterms:modified>
</cp:coreProperties>
</file>