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C9D" w:rsidRPr="0064403F" w:rsidRDefault="00EA3C9D" w:rsidP="00FB21FA">
      <w:pPr>
        <w:spacing w:line="240" w:lineRule="atLeast"/>
        <w:ind w:firstLine="0"/>
        <w:jc w:val="center"/>
        <w:rPr>
          <w:b/>
          <w:bCs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A3C9D" w:rsidRPr="0064403F" w:rsidTr="00EA3C9D">
        <w:trPr>
          <w:trHeight w:val="1955"/>
        </w:trPr>
        <w:tc>
          <w:tcPr>
            <w:tcW w:w="4407" w:type="dxa"/>
            <w:gridSpan w:val="2"/>
            <w:hideMark/>
          </w:tcPr>
          <w:p w:rsidR="00EA3C9D" w:rsidRPr="0064403F" w:rsidRDefault="00EA3C9D">
            <w:pPr>
              <w:keepNext/>
              <w:widowControl/>
              <w:autoSpaceDE/>
              <w:adjustRightInd/>
              <w:spacing w:after="60" w:line="276" w:lineRule="auto"/>
              <w:ind w:left="-108" w:firstLine="0"/>
              <w:jc w:val="center"/>
              <w:outlineLvl w:val="1"/>
              <w:rPr>
                <w:rFonts w:eastAsia="Calibri"/>
                <w:lang w:eastAsia="en-US"/>
              </w:rPr>
            </w:pPr>
            <w:r w:rsidRPr="0064403F">
              <w:rPr>
                <w:rFonts w:eastAsia="Calibri"/>
                <w:lang w:val="en-US" w:eastAsia="en-US"/>
              </w:rPr>
              <w:t>C</w:t>
            </w:r>
            <w:r w:rsidRPr="0064403F">
              <w:rPr>
                <w:rFonts w:eastAsia="Calibri"/>
                <w:lang w:eastAsia="en-US"/>
              </w:rPr>
              <w:t>ОВЕТ</w:t>
            </w:r>
          </w:p>
          <w:p w:rsidR="00EA3C9D" w:rsidRPr="0064403F" w:rsidRDefault="00EA3C9D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firstLine="0"/>
              <w:jc w:val="center"/>
              <w:outlineLvl w:val="1"/>
              <w:rPr>
                <w:rFonts w:eastAsia="Calibri"/>
                <w:lang w:eastAsia="en-US"/>
              </w:rPr>
            </w:pPr>
            <w:r w:rsidRPr="0064403F">
              <w:rPr>
                <w:rFonts w:eastAsia="Calibri"/>
                <w:lang w:val="tt-RU" w:eastAsia="en-US"/>
              </w:rPr>
              <w:t>БОЛЬШЕЦИЛЬНИНСКОГО</w:t>
            </w:r>
            <w:r w:rsidRPr="0064403F">
              <w:rPr>
                <w:rFonts w:eastAsia="Calibri"/>
                <w:lang w:eastAsia="en-US"/>
              </w:rPr>
              <w:t xml:space="preserve"> СЕЛЬСКОГО ПОСЕЛЕНИЯ ДРОЖЖАНОВСКОГО</w:t>
            </w:r>
          </w:p>
          <w:p w:rsidR="00EA3C9D" w:rsidRPr="0064403F" w:rsidRDefault="00EA3C9D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firstLine="0"/>
              <w:jc w:val="center"/>
              <w:outlineLvl w:val="1"/>
              <w:rPr>
                <w:rFonts w:eastAsia="Calibri"/>
                <w:lang w:eastAsia="en-US"/>
              </w:rPr>
            </w:pPr>
            <w:r w:rsidRPr="0064403F">
              <w:rPr>
                <w:rFonts w:eastAsia="Calibri"/>
                <w:lang w:eastAsia="en-US"/>
              </w:rPr>
              <w:t>МУНИЦИПАЛЬНОГО РАЙОНА</w:t>
            </w:r>
          </w:p>
          <w:p w:rsidR="00EA3C9D" w:rsidRPr="0064403F" w:rsidRDefault="00EA3C9D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firstLine="0"/>
              <w:jc w:val="center"/>
              <w:outlineLvl w:val="1"/>
              <w:rPr>
                <w:rFonts w:eastAsia="Calibri"/>
                <w:lang w:eastAsia="en-US"/>
              </w:rPr>
            </w:pPr>
            <w:r w:rsidRPr="0064403F">
              <w:rPr>
                <w:rFonts w:eastAsia="Calibri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EA3C9D" w:rsidRPr="0064403F" w:rsidRDefault="00EA3C9D">
            <w:pPr>
              <w:widowControl/>
              <w:autoSpaceDE/>
              <w:adjustRightInd/>
              <w:spacing w:line="276" w:lineRule="auto"/>
              <w:ind w:right="-108" w:firstLine="0"/>
              <w:jc w:val="center"/>
              <w:rPr>
                <w:rFonts w:eastAsia="Calibri"/>
                <w:lang w:eastAsia="en-US"/>
              </w:rPr>
            </w:pPr>
          </w:p>
          <w:p w:rsidR="00EA3C9D" w:rsidRPr="0064403F" w:rsidRDefault="00EA3C9D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eastAsia="Calibri"/>
                <w:noProof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EA3C9D" w:rsidRPr="0064403F" w:rsidRDefault="00EA3C9D">
            <w:pPr>
              <w:keepNext/>
              <w:widowControl/>
              <w:autoSpaceDE/>
              <w:adjustRightInd/>
              <w:spacing w:after="60" w:line="276" w:lineRule="auto"/>
              <w:ind w:right="-108" w:firstLine="0"/>
              <w:jc w:val="center"/>
              <w:outlineLvl w:val="1"/>
              <w:rPr>
                <w:rFonts w:eastAsia="Calibri"/>
                <w:lang w:eastAsia="en-US"/>
              </w:rPr>
            </w:pPr>
            <w:r w:rsidRPr="0064403F">
              <w:rPr>
                <w:rFonts w:eastAsia="Calibri"/>
                <w:lang w:eastAsia="en-US"/>
              </w:rPr>
              <w:t>ТАТАРСТАН РЕСПУБЛИКАСЫ</w:t>
            </w:r>
          </w:p>
          <w:p w:rsidR="00EA3C9D" w:rsidRPr="0064403F" w:rsidRDefault="00EA3C9D">
            <w:pPr>
              <w:keepNext/>
              <w:widowControl/>
              <w:autoSpaceDE/>
              <w:adjustRightInd/>
              <w:spacing w:after="60" w:line="276" w:lineRule="auto"/>
              <w:ind w:right="-108" w:firstLine="0"/>
              <w:jc w:val="center"/>
              <w:outlineLvl w:val="1"/>
              <w:rPr>
                <w:rFonts w:eastAsia="Calibri"/>
                <w:lang w:eastAsia="en-US"/>
              </w:rPr>
            </w:pPr>
            <w:r w:rsidRPr="0064403F">
              <w:rPr>
                <w:rFonts w:eastAsia="Calibri"/>
                <w:lang w:eastAsia="en-US"/>
              </w:rPr>
              <w:t>ЧҮПРӘЛЕ</w:t>
            </w:r>
          </w:p>
          <w:p w:rsidR="00EA3C9D" w:rsidRPr="0064403F" w:rsidRDefault="00EA3C9D">
            <w:pPr>
              <w:keepNext/>
              <w:widowControl/>
              <w:autoSpaceDE/>
              <w:adjustRightInd/>
              <w:spacing w:after="60" w:line="276" w:lineRule="auto"/>
              <w:ind w:right="-108" w:firstLine="0"/>
              <w:jc w:val="center"/>
              <w:outlineLvl w:val="1"/>
              <w:rPr>
                <w:rFonts w:eastAsia="Calibri"/>
                <w:lang w:eastAsia="en-US"/>
              </w:rPr>
            </w:pPr>
            <w:r w:rsidRPr="0064403F">
              <w:rPr>
                <w:rFonts w:eastAsia="Calibri"/>
                <w:lang w:eastAsia="en-US"/>
              </w:rPr>
              <w:t>МУНИЦИПАЛЬ РАЙОНЫ</w:t>
            </w:r>
          </w:p>
          <w:p w:rsidR="00EA3C9D" w:rsidRPr="0064403F" w:rsidRDefault="00EA3C9D">
            <w:pPr>
              <w:widowControl/>
              <w:autoSpaceDE/>
              <w:adjustRightInd/>
              <w:spacing w:after="60" w:line="276" w:lineRule="auto"/>
              <w:ind w:right="-108" w:firstLine="0"/>
              <w:jc w:val="center"/>
              <w:rPr>
                <w:rFonts w:eastAsia="Calibri"/>
                <w:lang w:eastAsia="en-US"/>
              </w:rPr>
            </w:pPr>
            <w:r w:rsidRPr="0064403F">
              <w:rPr>
                <w:rFonts w:eastAsia="Calibri"/>
                <w:lang w:val="tt-RU" w:eastAsia="en-US"/>
              </w:rPr>
              <w:t>ЗУР ЧЫНЛЫ  АВЫЛ ҖИРЛЕГЕ</w:t>
            </w:r>
            <w:r w:rsidRPr="0064403F">
              <w:rPr>
                <w:rFonts w:eastAsia="Calibri"/>
                <w:lang w:eastAsia="en-US"/>
              </w:rPr>
              <w:t xml:space="preserve"> СОВЕТЫ</w:t>
            </w:r>
          </w:p>
        </w:tc>
      </w:tr>
      <w:tr w:rsidR="00EA3C9D" w:rsidRPr="0064403F" w:rsidTr="00EA3C9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EA3C9D" w:rsidRPr="0064403F" w:rsidRDefault="005060D6">
            <w:pPr>
              <w:widowControl/>
              <w:tabs>
                <w:tab w:val="left" w:pos="1884"/>
              </w:tabs>
              <w:autoSpaceDE/>
              <w:adjustRightInd/>
              <w:spacing w:line="276" w:lineRule="auto"/>
              <w:ind w:firstLine="0"/>
              <w:jc w:val="center"/>
              <w:rPr>
                <w:rFonts w:eastAsia="Calibri"/>
                <w:lang w:eastAsia="en-US"/>
              </w:rPr>
            </w:pPr>
            <w:r w:rsidRPr="0064403F">
              <w:rPr>
                <w:rFonts w:eastAsia="Calibri"/>
                <w:lang w:eastAsia="en-US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EA3C9D" w:rsidRPr="0064403F" w:rsidRDefault="00EA3C9D">
            <w:pPr>
              <w:widowControl/>
              <w:tabs>
                <w:tab w:val="left" w:pos="1884"/>
              </w:tabs>
              <w:autoSpaceDE/>
              <w:adjustRightInd/>
              <w:spacing w:line="276" w:lineRule="auto"/>
              <w:ind w:firstLine="0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EA3C9D" w:rsidRPr="0064403F" w:rsidRDefault="00EA3C9D" w:rsidP="00EA3C9D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djustRightInd/>
        <w:spacing w:after="60"/>
        <w:ind w:firstLine="0"/>
        <w:jc w:val="center"/>
        <w:rPr>
          <w:rFonts w:eastAsia="Calibri"/>
          <w:lang w:val="tt-RU" w:eastAsia="en-US"/>
        </w:rPr>
      </w:pPr>
      <w:r w:rsidRPr="0064403F">
        <w:rPr>
          <w:rFonts w:eastAsia="Calibri"/>
          <w:lang w:val="tt-RU" w:eastAsia="en-US"/>
        </w:rPr>
        <w:t>с.Большая Цильна</w:t>
      </w:r>
    </w:p>
    <w:p w:rsidR="00EA3C9D" w:rsidRPr="0064403F" w:rsidRDefault="00EA3C9D" w:rsidP="00EA3C9D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djustRightInd/>
        <w:spacing w:after="60"/>
        <w:ind w:firstLine="0"/>
        <w:rPr>
          <w:rFonts w:eastAsia="Calibri"/>
          <w:b/>
          <w:lang w:eastAsia="en-US"/>
        </w:rPr>
      </w:pPr>
      <w:r w:rsidRPr="0064403F">
        <w:rPr>
          <w:rFonts w:eastAsia="Calibri"/>
          <w:b/>
          <w:lang w:eastAsia="en-US"/>
        </w:rPr>
        <w:t xml:space="preserve">          РЕШЕНИЕ                                                                                       КАРАР</w:t>
      </w:r>
    </w:p>
    <w:p w:rsidR="00430F45" w:rsidRPr="0064403F" w:rsidRDefault="00430F45" w:rsidP="00EA3C9D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djustRightInd/>
        <w:spacing w:after="60"/>
        <w:ind w:firstLine="0"/>
        <w:rPr>
          <w:b/>
          <w:lang w:eastAsia="en-US"/>
        </w:rPr>
      </w:pPr>
    </w:p>
    <w:p w:rsidR="00EA3C9D" w:rsidRPr="0064403F" w:rsidRDefault="00430F45" w:rsidP="00FB21FA">
      <w:pPr>
        <w:spacing w:line="240" w:lineRule="atLeast"/>
        <w:ind w:firstLine="0"/>
        <w:jc w:val="center"/>
        <w:rPr>
          <w:lang w:val="tt-RU"/>
        </w:rPr>
      </w:pPr>
      <w:r w:rsidRPr="0064403F">
        <w:rPr>
          <w:lang w:val="tt-RU"/>
        </w:rPr>
        <w:t>02.06.2020 года                                         №63/6</w:t>
      </w:r>
    </w:p>
    <w:p w:rsidR="00430F45" w:rsidRPr="0064403F" w:rsidRDefault="00430F45" w:rsidP="00FB21FA">
      <w:pPr>
        <w:spacing w:line="240" w:lineRule="atLeast"/>
        <w:ind w:firstLine="0"/>
        <w:jc w:val="center"/>
        <w:rPr>
          <w:b/>
          <w:bCs/>
        </w:rPr>
      </w:pPr>
    </w:p>
    <w:p w:rsidR="008630CB" w:rsidRPr="0064403F" w:rsidRDefault="00DA45A3" w:rsidP="00FB21FA">
      <w:pPr>
        <w:spacing w:line="240" w:lineRule="atLeast"/>
        <w:ind w:firstLine="0"/>
        <w:jc w:val="center"/>
        <w:rPr>
          <w:b/>
          <w:bCs/>
        </w:rPr>
      </w:pPr>
      <w:r w:rsidRPr="0064403F">
        <w:rPr>
          <w:b/>
          <w:bCs/>
        </w:rPr>
        <w:t xml:space="preserve">О </w:t>
      </w:r>
      <w:r w:rsidR="002073EA" w:rsidRPr="0064403F">
        <w:rPr>
          <w:b/>
          <w:bCs/>
        </w:rPr>
        <w:t>передаче</w:t>
      </w:r>
      <w:r w:rsidR="005840DA" w:rsidRPr="0064403F">
        <w:rPr>
          <w:b/>
          <w:bCs/>
        </w:rPr>
        <w:t xml:space="preserve"> полномочий </w:t>
      </w:r>
      <w:r w:rsidR="00776D74" w:rsidRPr="0064403F">
        <w:rPr>
          <w:b/>
          <w:bCs/>
        </w:rPr>
        <w:t>(части полномочий) по решению отдельных вопросов местного значения</w:t>
      </w:r>
      <w:r w:rsidR="00F85985" w:rsidRPr="0064403F">
        <w:rPr>
          <w:b/>
          <w:bCs/>
        </w:rPr>
        <w:t xml:space="preserve"> муниципального района</w:t>
      </w:r>
    </w:p>
    <w:p w:rsidR="000647B5" w:rsidRPr="0064403F" w:rsidRDefault="000647B5" w:rsidP="000647B5">
      <w:pPr>
        <w:spacing w:line="240" w:lineRule="atLeast"/>
        <w:ind w:firstLine="0"/>
      </w:pPr>
    </w:p>
    <w:p w:rsidR="00B447B0" w:rsidRPr="0064403F" w:rsidRDefault="00B447B0" w:rsidP="00382C2A">
      <w:pPr>
        <w:spacing w:line="240" w:lineRule="atLeast"/>
        <w:ind w:firstLine="567"/>
      </w:pPr>
      <w:r w:rsidRPr="0064403F">
        <w:t xml:space="preserve">В соответствии </w:t>
      </w:r>
      <w:r w:rsidR="005840DA" w:rsidRPr="0064403F">
        <w:t>с частью 4 статьи 15</w:t>
      </w:r>
      <w:r w:rsidRPr="0064403F">
        <w:t xml:space="preserve"> Федерального закона от </w:t>
      </w:r>
      <w:r w:rsidR="00405EF1" w:rsidRPr="0064403F">
        <w:t xml:space="preserve">6 октября </w:t>
      </w:r>
      <w:r w:rsidRPr="0064403F">
        <w:t>2003 </w:t>
      </w:r>
      <w:r w:rsidR="00405EF1" w:rsidRPr="0064403F">
        <w:t>года</w:t>
      </w:r>
      <w:r w:rsidRPr="0064403F">
        <w:t xml:space="preserve"> </w:t>
      </w:r>
      <w:r w:rsidR="00405EF1" w:rsidRPr="0064403F">
        <w:t>№</w:t>
      </w:r>
      <w:r w:rsidRPr="0064403F">
        <w:t xml:space="preserve"> 131-ФЗ </w:t>
      </w:r>
      <w:r w:rsidR="00405EF1" w:rsidRPr="0064403F">
        <w:t>«</w:t>
      </w:r>
      <w:r w:rsidRPr="0064403F">
        <w:t>Об общих принципах организации местного самоуп</w:t>
      </w:r>
      <w:r w:rsidR="00405EF1" w:rsidRPr="0064403F">
        <w:t>равления в</w:t>
      </w:r>
      <w:r w:rsidR="000439C3" w:rsidRPr="0064403F">
        <w:t> </w:t>
      </w:r>
      <w:r w:rsidR="00405EF1" w:rsidRPr="0064403F">
        <w:t>Российской Федерации»</w:t>
      </w:r>
      <w:r w:rsidR="005840DA" w:rsidRPr="0064403F">
        <w:t xml:space="preserve"> </w:t>
      </w:r>
      <w:r w:rsidR="000439C3" w:rsidRPr="0064403F">
        <w:t xml:space="preserve">Совет </w:t>
      </w:r>
      <w:proofErr w:type="spellStart"/>
      <w:r w:rsidR="00513383" w:rsidRPr="0064403F">
        <w:t>Большецильнинского</w:t>
      </w:r>
      <w:proofErr w:type="spellEnd"/>
      <w:r w:rsidR="00F85985" w:rsidRPr="0064403F">
        <w:rPr>
          <w:b/>
          <w:bCs/>
        </w:rPr>
        <w:t xml:space="preserve"> </w:t>
      </w:r>
      <w:r w:rsidR="00F85985" w:rsidRPr="0064403F">
        <w:t xml:space="preserve">сельского </w:t>
      </w:r>
      <w:bookmarkStart w:id="0" w:name="_GoBack"/>
      <w:bookmarkEnd w:id="0"/>
      <w:r w:rsidR="00F85985" w:rsidRPr="0064403F">
        <w:t xml:space="preserve">поселения </w:t>
      </w:r>
      <w:r w:rsidR="008630CB" w:rsidRPr="0064403F">
        <w:rPr>
          <w:bCs/>
        </w:rPr>
        <w:t>Дрожжановского</w:t>
      </w:r>
      <w:r w:rsidR="000439C3" w:rsidRPr="0064403F">
        <w:rPr>
          <w:bCs/>
        </w:rPr>
        <w:t xml:space="preserve"> </w:t>
      </w:r>
      <w:r w:rsidR="000439C3" w:rsidRPr="0064403F">
        <w:t xml:space="preserve">муниципального района Республики Татарстан </w:t>
      </w:r>
      <w:r w:rsidR="000439C3" w:rsidRPr="0064403F">
        <w:rPr>
          <w:bCs/>
        </w:rPr>
        <w:t>решил</w:t>
      </w:r>
      <w:r w:rsidRPr="0064403F">
        <w:t>:</w:t>
      </w:r>
    </w:p>
    <w:p w:rsidR="00B447B0" w:rsidRPr="0064403F" w:rsidRDefault="005840DA" w:rsidP="00382C2A">
      <w:pPr>
        <w:spacing w:line="240" w:lineRule="atLeast"/>
        <w:ind w:firstLine="567"/>
      </w:pPr>
      <w:bookmarkStart w:id="1" w:name="sub_12"/>
      <w:r w:rsidRPr="0064403F">
        <w:t>1</w:t>
      </w:r>
      <w:r w:rsidR="00B447B0" w:rsidRPr="0064403F">
        <w:t>.</w:t>
      </w:r>
      <w:r w:rsidR="0002259F" w:rsidRPr="0064403F">
        <w:t> </w:t>
      </w:r>
      <w:r w:rsidR="00F85985" w:rsidRPr="0064403F">
        <w:t>П</w:t>
      </w:r>
      <w:r w:rsidR="0002259F" w:rsidRPr="0064403F">
        <w:t>редлож</w:t>
      </w:r>
      <w:r w:rsidR="00F85985" w:rsidRPr="0064403F">
        <w:t>ить</w:t>
      </w:r>
      <w:r w:rsidR="0002259F" w:rsidRPr="0064403F">
        <w:t xml:space="preserve"> </w:t>
      </w:r>
      <w:r w:rsidR="00F85985" w:rsidRPr="0064403F">
        <w:t>Совету</w:t>
      </w:r>
      <w:r w:rsidR="0002259F" w:rsidRPr="0064403F">
        <w:t xml:space="preserve"> </w:t>
      </w:r>
      <w:r w:rsidR="008630CB" w:rsidRPr="0064403F">
        <w:t>Дрожжановского</w:t>
      </w:r>
      <w:r w:rsidR="0002259F" w:rsidRPr="0064403F">
        <w:t xml:space="preserve"> </w:t>
      </w:r>
      <w:r w:rsidR="00B447B0" w:rsidRPr="0064403F">
        <w:t xml:space="preserve">муниципального района </w:t>
      </w:r>
      <w:r w:rsidR="00F85985" w:rsidRPr="0064403F">
        <w:t>Республики Татарстан рассмотреть вопрос</w:t>
      </w:r>
      <w:r w:rsidR="0002259F" w:rsidRPr="0064403F">
        <w:t xml:space="preserve"> о </w:t>
      </w:r>
      <w:r w:rsidRPr="0064403F">
        <w:t xml:space="preserve">передаче </w:t>
      </w:r>
      <w:r w:rsidR="00331FC2" w:rsidRPr="0064403F">
        <w:t>Совету</w:t>
      </w:r>
      <w:r w:rsidR="000439C3" w:rsidRPr="0064403F">
        <w:t xml:space="preserve"> </w:t>
      </w:r>
      <w:proofErr w:type="spellStart"/>
      <w:r w:rsidR="00B710BE" w:rsidRPr="0064403F">
        <w:t>Большецильнинского</w:t>
      </w:r>
      <w:proofErr w:type="spellEnd"/>
      <w:r w:rsidR="00496BD7" w:rsidRPr="0064403F">
        <w:t xml:space="preserve"> сельского </w:t>
      </w:r>
      <w:r w:rsidR="000439C3" w:rsidRPr="0064403F">
        <w:t>поселени</w:t>
      </w:r>
      <w:r w:rsidR="00F85985" w:rsidRPr="0064403F">
        <w:t xml:space="preserve">я </w:t>
      </w:r>
      <w:r w:rsidR="000439C3" w:rsidRPr="0064403F">
        <w:t xml:space="preserve">следующих </w:t>
      </w:r>
      <w:r w:rsidRPr="0064403F">
        <w:t xml:space="preserve">полномочий </w:t>
      </w:r>
      <w:r w:rsidR="00331FC2" w:rsidRPr="0064403F">
        <w:t xml:space="preserve">Совета </w:t>
      </w:r>
      <w:r w:rsidR="00382C2A" w:rsidRPr="0064403F">
        <w:t>Дрожжановского</w:t>
      </w:r>
      <w:r w:rsidR="000439C3" w:rsidRPr="0064403F">
        <w:rPr>
          <w:bCs/>
        </w:rPr>
        <w:t xml:space="preserve"> </w:t>
      </w:r>
      <w:r w:rsidR="000439C3" w:rsidRPr="0064403F">
        <w:t>муниципального района Республики Татарстан</w:t>
      </w:r>
      <w:r w:rsidR="00776D74" w:rsidRPr="0064403F">
        <w:t xml:space="preserve"> по решению вопросов местного значения</w:t>
      </w:r>
      <w:r w:rsidR="000439C3" w:rsidRPr="0064403F">
        <w:t>:</w:t>
      </w:r>
    </w:p>
    <w:p w:rsidR="00331FC2" w:rsidRPr="0064403F" w:rsidRDefault="00331FC2" w:rsidP="00382C2A">
      <w:pPr>
        <w:ind w:firstLine="567"/>
      </w:pPr>
      <w:bookmarkStart w:id="2" w:name="sub_2"/>
      <w:bookmarkEnd w:id="1"/>
      <w:proofErr w:type="gramStart"/>
      <w:r w:rsidRPr="0064403F">
        <w:t>утверждение</w:t>
      </w:r>
      <w:proofErr w:type="gramEnd"/>
      <w:r w:rsidRPr="0064403F">
        <w:t xml:space="preserve">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утверждение местных нормативов градостроительного проектирования поселений.</w:t>
      </w:r>
    </w:p>
    <w:p w:rsidR="00D8675E" w:rsidRPr="0064403F" w:rsidRDefault="005D11B5" w:rsidP="00382C2A">
      <w:pPr>
        <w:spacing w:line="240" w:lineRule="atLeast"/>
        <w:ind w:firstLine="567"/>
      </w:pPr>
      <w:r w:rsidRPr="0064403F">
        <w:t>2</w:t>
      </w:r>
      <w:r w:rsidR="009A778A" w:rsidRPr="0064403F">
        <w:t>. </w:t>
      </w:r>
      <w:r w:rsidR="00F85985" w:rsidRPr="0064403F">
        <w:t xml:space="preserve">В случае принятия </w:t>
      </w:r>
      <w:r w:rsidR="00331FC2" w:rsidRPr="0064403F">
        <w:t xml:space="preserve">Советом </w:t>
      </w:r>
      <w:r w:rsidR="00382C2A" w:rsidRPr="0064403F">
        <w:t>Дрожжановского</w:t>
      </w:r>
      <w:r w:rsidR="00331FC2" w:rsidRPr="0064403F">
        <w:t xml:space="preserve"> </w:t>
      </w:r>
      <w:r w:rsidR="00FA09EC" w:rsidRPr="0064403F">
        <w:t>муниципального района Республики Татарстан</w:t>
      </w:r>
      <w:r w:rsidR="00F85985" w:rsidRPr="0064403F">
        <w:t xml:space="preserve"> предложени</w:t>
      </w:r>
      <w:r w:rsidR="00FA09EC" w:rsidRPr="0064403F">
        <w:t>я</w:t>
      </w:r>
      <w:r w:rsidR="00F85985" w:rsidRPr="0064403F">
        <w:t>, указанно</w:t>
      </w:r>
      <w:r w:rsidR="00FA09EC" w:rsidRPr="0064403F">
        <w:t>го</w:t>
      </w:r>
      <w:r w:rsidR="00F85985" w:rsidRPr="0064403F">
        <w:t xml:space="preserve"> в пункте 1 настоящего решения</w:t>
      </w:r>
      <w:r w:rsidR="000647B5" w:rsidRPr="0064403F">
        <w:t>,</w:t>
      </w:r>
      <w:r w:rsidR="00B447B0" w:rsidRPr="0064403F">
        <w:t xml:space="preserve"> </w:t>
      </w:r>
      <w:r w:rsidR="00331FC2" w:rsidRPr="0064403F">
        <w:t xml:space="preserve">Совету </w:t>
      </w:r>
      <w:proofErr w:type="spellStart"/>
      <w:r w:rsidR="00B710BE" w:rsidRPr="0064403F">
        <w:t>Большецильнинского</w:t>
      </w:r>
      <w:proofErr w:type="spellEnd"/>
      <w:r w:rsidR="00B710BE" w:rsidRPr="0064403F">
        <w:t xml:space="preserve"> </w:t>
      </w:r>
      <w:r w:rsidR="00F85985" w:rsidRPr="0064403F">
        <w:t>сельского поселения</w:t>
      </w:r>
      <w:r w:rsidR="0002259F" w:rsidRPr="0064403F">
        <w:t xml:space="preserve"> </w:t>
      </w:r>
      <w:r w:rsidR="00382C2A" w:rsidRPr="0064403F">
        <w:rPr>
          <w:bCs/>
        </w:rPr>
        <w:t>Дрожжановского</w:t>
      </w:r>
      <w:r w:rsidR="00331FC2" w:rsidRPr="0064403F">
        <w:rPr>
          <w:bCs/>
        </w:rPr>
        <w:t xml:space="preserve"> </w:t>
      </w:r>
      <w:r w:rsidR="0002259F" w:rsidRPr="0064403F">
        <w:t>муниципального района Республики Татарстан</w:t>
      </w:r>
      <w:r w:rsidR="00D8675E" w:rsidRPr="0064403F">
        <w:t>:</w:t>
      </w:r>
    </w:p>
    <w:p w:rsidR="00D8675E" w:rsidRPr="0064403F" w:rsidRDefault="0002259F" w:rsidP="00382C2A">
      <w:pPr>
        <w:spacing w:line="240" w:lineRule="atLeast"/>
        <w:ind w:firstLine="567"/>
      </w:pPr>
      <w:proofErr w:type="gramStart"/>
      <w:r w:rsidRPr="0064403F">
        <w:t>заключить</w:t>
      </w:r>
      <w:proofErr w:type="gramEnd"/>
      <w:r w:rsidRPr="0064403F">
        <w:t xml:space="preserve"> соглашени</w:t>
      </w:r>
      <w:r w:rsidR="00F85985" w:rsidRPr="0064403F">
        <w:t xml:space="preserve">е с </w:t>
      </w:r>
      <w:r w:rsidR="00331FC2" w:rsidRPr="0064403F">
        <w:t xml:space="preserve">Советом </w:t>
      </w:r>
      <w:r w:rsidR="00382C2A" w:rsidRPr="0064403F">
        <w:t>Дрожжановского</w:t>
      </w:r>
      <w:r w:rsidR="00331FC2" w:rsidRPr="0064403F">
        <w:t xml:space="preserve"> </w:t>
      </w:r>
      <w:r w:rsidR="00F85985" w:rsidRPr="0064403F">
        <w:t>муниципального района Республики Татарстан</w:t>
      </w:r>
      <w:r w:rsidRPr="0064403F">
        <w:t xml:space="preserve"> </w:t>
      </w:r>
      <w:r w:rsidR="005D11B5" w:rsidRPr="0064403F">
        <w:t xml:space="preserve">о передаче </w:t>
      </w:r>
      <w:r w:rsidR="0064450C" w:rsidRPr="0064403F">
        <w:t xml:space="preserve">указанных в пункте 1 настоящего решения </w:t>
      </w:r>
      <w:r w:rsidR="005D11B5" w:rsidRPr="0064403F">
        <w:t>полномочий</w:t>
      </w:r>
      <w:r w:rsidR="001642B6" w:rsidRPr="0064403F">
        <w:t xml:space="preserve"> предусмотрев, что действие заключаемых соглашений распространяется на правоотношения, возникшие с 1 января 2020 года;</w:t>
      </w:r>
    </w:p>
    <w:p w:rsidR="00B447B0" w:rsidRPr="0064403F" w:rsidRDefault="00D8675E" w:rsidP="00382C2A">
      <w:pPr>
        <w:spacing w:line="240" w:lineRule="atLeast"/>
        <w:ind w:firstLine="567"/>
      </w:pPr>
      <w:proofErr w:type="gramStart"/>
      <w:r w:rsidRPr="0064403F">
        <w:t>в</w:t>
      </w:r>
      <w:proofErr w:type="gramEnd"/>
      <w:r w:rsidRPr="0064403F">
        <w:t xml:space="preserve"> целях обеспечения реализации настоящего решения </w:t>
      </w:r>
      <w:r w:rsidR="00FA09EC" w:rsidRPr="0064403F">
        <w:t>разработать</w:t>
      </w:r>
      <w:r w:rsidRPr="0064403F">
        <w:t xml:space="preserve"> и  представить на рассмотрение в соответствии с бюджетным законодательством проект решения Совета </w:t>
      </w:r>
      <w:proofErr w:type="spellStart"/>
      <w:r w:rsidR="00B710BE" w:rsidRPr="0064403F">
        <w:t>Большецильнинского</w:t>
      </w:r>
      <w:proofErr w:type="spellEnd"/>
      <w:r w:rsidRPr="0064403F">
        <w:t xml:space="preserve"> сельского поселения </w:t>
      </w:r>
      <w:r w:rsidR="00382C2A" w:rsidRPr="0064403F">
        <w:rPr>
          <w:bCs/>
        </w:rPr>
        <w:t xml:space="preserve">Дрожжановского </w:t>
      </w:r>
      <w:r w:rsidRPr="0064403F">
        <w:t xml:space="preserve">муниципального района Республики Татарстан о внесении изменений в </w:t>
      </w:r>
      <w:r w:rsidR="002073EA" w:rsidRPr="0064403F">
        <w:t>решение о  </w:t>
      </w:r>
      <w:r w:rsidRPr="0064403F">
        <w:t>бюджет</w:t>
      </w:r>
      <w:r w:rsidR="002073EA" w:rsidRPr="0064403F">
        <w:t>е</w:t>
      </w:r>
      <w:r w:rsidRPr="0064403F">
        <w:t xml:space="preserve"> </w:t>
      </w:r>
      <w:proofErr w:type="spellStart"/>
      <w:r w:rsidR="00B710BE" w:rsidRPr="0064403F">
        <w:t>Большецильнинского</w:t>
      </w:r>
      <w:proofErr w:type="spellEnd"/>
      <w:r w:rsidR="002073EA" w:rsidRPr="0064403F">
        <w:t xml:space="preserve"> сельского поселения</w:t>
      </w:r>
      <w:r w:rsidR="002073EA" w:rsidRPr="0064403F">
        <w:rPr>
          <w:bCs/>
        </w:rPr>
        <w:t xml:space="preserve"> </w:t>
      </w:r>
      <w:r w:rsidR="00382C2A" w:rsidRPr="0064403F">
        <w:rPr>
          <w:bCs/>
        </w:rPr>
        <w:t>Дрожжановского</w:t>
      </w:r>
      <w:r w:rsidRPr="0064403F">
        <w:t xml:space="preserve"> муниципального района </w:t>
      </w:r>
      <w:r w:rsidR="00331FC2" w:rsidRPr="0064403F">
        <w:t>Республики Татарстан на 20</w:t>
      </w:r>
      <w:r w:rsidR="00496BD7" w:rsidRPr="0064403F">
        <w:t>20</w:t>
      </w:r>
      <w:r w:rsidRPr="0064403F">
        <w:t xml:space="preserve"> год</w:t>
      </w:r>
      <w:r w:rsidR="006C2684" w:rsidRPr="0064403F">
        <w:t xml:space="preserve"> и </w:t>
      </w:r>
      <w:r w:rsidR="00153FDA" w:rsidRPr="0064403F">
        <w:t xml:space="preserve">на </w:t>
      </w:r>
      <w:r w:rsidR="00331FC2" w:rsidRPr="0064403F">
        <w:t>плановый период 20</w:t>
      </w:r>
      <w:r w:rsidR="00496BD7" w:rsidRPr="0064403F">
        <w:t>21</w:t>
      </w:r>
      <w:r w:rsidR="00331FC2" w:rsidRPr="0064403F">
        <w:t xml:space="preserve"> и 202</w:t>
      </w:r>
      <w:r w:rsidR="00496BD7" w:rsidRPr="0064403F">
        <w:t>2</w:t>
      </w:r>
      <w:r w:rsidR="006C2684" w:rsidRPr="0064403F">
        <w:t xml:space="preserve"> годов</w:t>
      </w:r>
      <w:r w:rsidRPr="0064403F">
        <w:t>.</w:t>
      </w:r>
    </w:p>
    <w:p w:rsidR="007B6CC1" w:rsidRPr="0064403F" w:rsidRDefault="007B6CC1" w:rsidP="00382C2A">
      <w:pPr>
        <w:pStyle w:val="ConsPlusTitle"/>
        <w:widowControl/>
        <w:ind w:firstLine="567"/>
        <w:jc w:val="both"/>
        <w:rPr>
          <w:b w:val="0"/>
          <w:bCs w:val="0"/>
          <w:sz w:val="24"/>
          <w:szCs w:val="24"/>
        </w:rPr>
      </w:pPr>
      <w:bookmarkStart w:id="3" w:name="sub_3"/>
      <w:bookmarkEnd w:id="2"/>
      <w:r w:rsidRPr="0064403F">
        <w:rPr>
          <w:b w:val="0"/>
          <w:bCs w:val="0"/>
          <w:sz w:val="24"/>
          <w:szCs w:val="24"/>
        </w:rPr>
        <w:t xml:space="preserve">3. Настоящее решение опубликовать </w:t>
      </w:r>
      <w:r w:rsidR="00331FC2" w:rsidRPr="0064403F">
        <w:rPr>
          <w:b w:val="0"/>
          <w:bCs w:val="0"/>
          <w:sz w:val="24"/>
          <w:szCs w:val="24"/>
        </w:rPr>
        <w:t>на официальном портале правовой информации</w:t>
      </w:r>
      <w:r w:rsidRPr="0064403F">
        <w:rPr>
          <w:b w:val="0"/>
          <w:bCs w:val="0"/>
          <w:sz w:val="24"/>
          <w:szCs w:val="24"/>
        </w:rPr>
        <w:t xml:space="preserve">, а также обнародовать путем размещения на официальном сайте </w:t>
      </w:r>
      <w:r w:rsidR="00382C2A" w:rsidRPr="0064403F">
        <w:rPr>
          <w:b w:val="0"/>
          <w:bCs w:val="0"/>
          <w:iCs/>
          <w:sz w:val="24"/>
          <w:szCs w:val="24"/>
        </w:rPr>
        <w:t>Дрожжановского</w:t>
      </w:r>
      <w:r w:rsidRPr="0064403F">
        <w:rPr>
          <w:b w:val="0"/>
          <w:bCs w:val="0"/>
          <w:sz w:val="24"/>
          <w:szCs w:val="24"/>
        </w:rPr>
        <w:t xml:space="preserve"> муниципального района Республики Татарстан в разделе </w:t>
      </w:r>
      <w:proofErr w:type="spellStart"/>
      <w:r w:rsidR="00B710BE" w:rsidRPr="0064403F">
        <w:rPr>
          <w:b w:val="0"/>
          <w:sz w:val="24"/>
          <w:szCs w:val="24"/>
        </w:rPr>
        <w:t>Большецильнинского</w:t>
      </w:r>
      <w:proofErr w:type="spellEnd"/>
      <w:r w:rsidR="004E565C" w:rsidRPr="0064403F">
        <w:rPr>
          <w:b w:val="0"/>
          <w:bCs w:val="0"/>
          <w:sz w:val="24"/>
          <w:szCs w:val="24"/>
        </w:rPr>
        <w:t xml:space="preserve"> </w:t>
      </w:r>
      <w:r w:rsidRPr="0064403F">
        <w:rPr>
          <w:b w:val="0"/>
          <w:bCs w:val="0"/>
          <w:sz w:val="24"/>
          <w:szCs w:val="24"/>
        </w:rPr>
        <w:t>сельского поселения.</w:t>
      </w:r>
    </w:p>
    <w:p w:rsidR="00B447B0" w:rsidRPr="0064403F" w:rsidRDefault="007B6CC1" w:rsidP="00382C2A">
      <w:pPr>
        <w:spacing w:line="240" w:lineRule="atLeast"/>
        <w:ind w:firstLine="567"/>
      </w:pPr>
      <w:r w:rsidRPr="0064403F">
        <w:t>4</w:t>
      </w:r>
      <w:r w:rsidR="00B447B0" w:rsidRPr="0064403F">
        <w:t>.</w:t>
      </w:r>
      <w:r w:rsidR="009A778A" w:rsidRPr="0064403F">
        <w:t> </w:t>
      </w:r>
      <w:bookmarkStart w:id="4" w:name="sub_4"/>
      <w:bookmarkEnd w:id="3"/>
      <w:r w:rsidR="00B447B0" w:rsidRPr="0064403F">
        <w:t xml:space="preserve">Контроль </w:t>
      </w:r>
      <w:r w:rsidR="00D8675E" w:rsidRPr="0064403F">
        <w:t xml:space="preserve">за </w:t>
      </w:r>
      <w:r w:rsidR="00B447B0" w:rsidRPr="0064403F">
        <w:t>исполнени</w:t>
      </w:r>
      <w:r w:rsidR="00D8675E" w:rsidRPr="0064403F">
        <w:t>ем</w:t>
      </w:r>
      <w:r w:rsidR="00B447B0" w:rsidRPr="0064403F">
        <w:t xml:space="preserve"> настоящего </w:t>
      </w:r>
      <w:r w:rsidR="001172F6" w:rsidRPr="0064403F">
        <w:t>решения</w:t>
      </w:r>
      <w:r w:rsidR="00B447B0" w:rsidRPr="0064403F">
        <w:t xml:space="preserve"> </w:t>
      </w:r>
      <w:r w:rsidR="00D8675E" w:rsidRPr="0064403F">
        <w:t xml:space="preserve">возложить на Главу </w:t>
      </w:r>
      <w:proofErr w:type="spellStart"/>
      <w:r w:rsidR="00B710BE" w:rsidRPr="0064403F">
        <w:t>Большецильнинского</w:t>
      </w:r>
      <w:proofErr w:type="spellEnd"/>
      <w:r w:rsidR="00D8675E" w:rsidRPr="0064403F">
        <w:t xml:space="preserve"> сельского поселения </w:t>
      </w:r>
      <w:proofErr w:type="gramStart"/>
      <w:r w:rsidR="00382C2A" w:rsidRPr="0064403F">
        <w:rPr>
          <w:bCs/>
        </w:rPr>
        <w:t>Дрожжановского</w:t>
      </w:r>
      <w:r w:rsidR="00331FC2" w:rsidRPr="0064403F">
        <w:rPr>
          <w:bCs/>
        </w:rPr>
        <w:t xml:space="preserve"> </w:t>
      </w:r>
      <w:r w:rsidR="00D8675E" w:rsidRPr="0064403F">
        <w:t xml:space="preserve"> муниципального</w:t>
      </w:r>
      <w:proofErr w:type="gramEnd"/>
      <w:r w:rsidR="00D8675E" w:rsidRPr="0064403F">
        <w:t xml:space="preserve"> района Республики Татарстан</w:t>
      </w:r>
      <w:r w:rsidR="00B447B0" w:rsidRPr="0064403F">
        <w:t>.</w:t>
      </w:r>
    </w:p>
    <w:bookmarkEnd w:id="4"/>
    <w:p w:rsidR="000647B5" w:rsidRPr="0064403F" w:rsidRDefault="000647B5" w:rsidP="000647B5">
      <w:pPr>
        <w:spacing w:line="240" w:lineRule="atLeast"/>
        <w:ind w:firstLine="0"/>
      </w:pPr>
    </w:p>
    <w:p w:rsidR="000647B5" w:rsidRPr="0064403F" w:rsidRDefault="001172F6" w:rsidP="000647B5">
      <w:pPr>
        <w:spacing w:line="240" w:lineRule="atLeast"/>
        <w:ind w:firstLine="0"/>
        <w:jc w:val="left"/>
      </w:pPr>
      <w:r w:rsidRPr="0064403F">
        <w:lastRenderedPageBreak/>
        <w:t>Глава</w:t>
      </w:r>
      <w:r w:rsidR="000647B5" w:rsidRPr="0064403F">
        <w:t xml:space="preserve"> </w:t>
      </w:r>
      <w:proofErr w:type="spellStart"/>
      <w:r w:rsidR="00B710BE" w:rsidRPr="0064403F">
        <w:t>Большецильнинского</w:t>
      </w:r>
      <w:proofErr w:type="spellEnd"/>
      <w:r w:rsidR="000647B5" w:rsidRPr="0064403F">
        <w:rPr>
          <w:bCs/>
        </w:rPr>
        <w:t xml:space="preserve"> </w:t>
      </w:r>
      <w:r w:rsidR="000647B5" w:rsidRPr="0064403F">
        <w:t>сельского поселения</w:t>
      </w:r>
    </w:p>
    <w:p w:rsidR="000647B5" w:rsidRPr="0064403F" w:rsidRDefault="00382C2A" w:rsidP="000647B5">
      <w:pPr>
        <w:spacing w:line="240" w:lineRule="atLeast"/>
        <w:ind w:firstLine="0"/>
        <w:jc w:val="left"/>
      </w:pPr>
      <w:r w:rsidRPr="0064403F">
        <w:rPr>
          <w:bCs/>
        </w:rPr>
        <w:t xml:space="preserve">Дрожжановского </w:t>
      </w:r>
      <w:r w:rsidR="000647B5" w:rsidRPr="0064403F">
        <w:t xml:space="preserve">муниципального района </w:t>
      </w:r>
    </w:p>
    <w:p w:rsidR="00B447B0" w:rsidRPr="0064403F" w:rsidRDefault="000647B5" w:rsidP="00B710BE">
      <w:pPr>
        <w:spacing w:line="240" w:lineRule="atLeast"/>
        <w:ind w:firstLine="0"/>
        <w:jc w:val="left"/>
        <w:rPr>
          <w:b/>
        </w:rPr>
      </w:pPr>
      <w:r w:rsidRPr="0064403F">
        <w:t>Республики Татарстан</w:t>
      </w:r>
      <w:r w:rsidR="00D8675E" w:rsidRPr="0064403F">
        <w:t xml:space="preserve">                                                </w:t>
      </w:r>
      <w:r w:rsidR="00B710BE" w:rsidRPr="0064403F">
        <w:t xml:space="preserve">              </w:t>
      </w:r>
      <w:proofErr w:type="spellStart"/>
      <w:r w:rsidR="00B710BE" w:rsidRPr="0064403F">
        <w:t>Ф.З.Фатхуллов</w:t>
      </w:r>
      <w:proofErr w:type="spellEnd"/>
    </w:p>
    <w:sectPr w:rsidR="00B447B0" w:rsidRPr="0064403F" w:rsidSect="00C0626E">
      <w:headerReference w:type="default" r:id="rId6"/>
      <w:footerReference w:type="default" r:id="rId7"/>
      <w:pgSz w:w="11900" w:h="16800"/>
      <w:pgMar w:top="1134" w:right="1127" w:bottom="426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0D6" w:rsidRDefault="005060D6">
      <w:r>
        <w:separator/>
      </w:r>
    </w:p>
  </w:endnote>
  <w:endnote w:type="continuationSeparator" w:id="0">
    <w:p w:rsidR="005060D6" w:rsidRDefault="0050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D74" w:rsidRDefault="00776D74" w:rsidP="00776D74">
    <w:pPr>
      <w:pStyle w:val="afff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0D6" w:rsidRDefault="005060D6">
      <w:r>
        <w:separator/>
      </w:r>
    </w:p>
  </w:footnote>
  <w:footnote w:type="continuationSeparator" w:id="0">
    <w:p w:rsidR="005060D6" w:rsidRDefault="00506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041" w:rsidRDefault="00B91041" w:rsidP="00A9487A">
    <w:pPr>
      <w:pStyle w:val="afffd"/>
      <w:framePr w:wrap="auto" w:vAnchor="text" w:hAnchor="margin" w:xAlign="center" w:y="1"/>
      <w:rPr>
        <w:rStyle w:val="affff"/>
        <w:rFonts w:cs="Arial"/>
      </w:rPr>
    </w:pPr>
    <w:r>
      <w:rPr>
        <w:rStyle w:val="affff"/>
        <w:rFonts w:cs="Arial"/>
      </w:rPr>
      <w:fldChar w:fldCharType="begin"/>
    </w:r>
    <w:r>
      <w:rPr>
        <w:rStyle w:val="affff"/>
        <w:rFonts w:cs="Arial"/>
      </w:rPr>
      <w:instrText xml:space="preserve">PAGE  </w:instrText>
    </w:r>
    <w:r>
      <w:rPr>
        <w:rStyle w:val="affff"/>
        <w:rFonts w:cs="Arial"/>
      </w:rPr>
      <w:fldChar w:fldCharType="separate"/>
    </w:r>
    <w:r w:rsidR="0064403F">
      <w:rPr>
        <w:rStyle w:val="affff"/>
        <w:rFonts w:cs="Arial"/>
        <w:noProof/>
      </w:rPr>
      <w:t>2</w:t>
    </w:r>
    <w:r>
      <w:rPr>
        <w:rStyle w:val="affff"/>
        <w:rFonts w:cs="Arial"/>
      </w:rPr>
      <w:fldChar w:fldCharType="end"/>
    </w:r>
  </w:p>
  <w:p w:rsidR="00B91041" w:rsidRDefault="00B91041">
    <w:pPr>
      <w:pStyle w:val="aff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ED"/>
    <w:rsid w:val="0002259F"/>
    <w:rsid w:val="000439C3"/>
    <w:rsid w:val="000647B5"/>
    <w:rsid w:val="000A1365"/>
    <w:rsid w:val="000B124D"/>
    <w:rsid w:val="000B1C80"/>
    <w:rsid w:val="00106C65"/>
    <w:rsid w:val="001172F6"/>
    <w:rsid w:val="0014566D"/>
    <w:rsid w:val="00153FDA"/>
    <w:rsid w:val="0015499A"/>
    <w:rsid w:val="001642B6"/>
    <w:rsid w:val="0017203B"/>
    <w:rsid w:val="0017206C"/>
    <w:rsid w:val="001D1C21"/>
    <w:rsid w:val="001F7E25"/>
    <w:rsid w:val="002073EA"/>
    <w:rsid w:val="002617DD"/>
    <w:rsid w:val="002810E3"/>
    <w:rsid w:val="002D04E3"/>
    <w:rsid w:val="002F514D"/>
    <w:rsid w:val="00302BF1"/>
    <w:rsid w:val="003259C7"/>
    <w:rsid w:val="00331FC2"/>
    <w:rsid w:val="00382C2A"/>
    <w:rsid w:val="003910D2"/>
    <w:rsid w:val="003B0FFC"/>
    <w:rsid w:val="003E4B53"/>
    <w:rsid w:val="00405EF1"/>
    <w:rsid w:val="00415387"/>
    <w:rsid w:val="004167F6"/>
    <w:rsid w:val="004241DE"/>
    <w:rsid w:val="00430F45"/>
    <w:rsid w:val="004650AC"/>
    <w:rsid w:val="004850EE"/>
    <w:rsid w:val="00496BD7"/>
    <w:rsid w:val="004C43C3"/>
    <w:rsid w:val="004E565C"/>
    <w:rsid w:val="005060D6"/>
    <w:rsid w:val="00513383"/>
    <w:rsid w:val="00536062"/>
    <w:rsid w:val="00537FB6"/>
    <w:rsid w:val="00556758"/>
    <w:rsid w:val="005571BA"/>
    <w:rsid w:val="005840DA"/>
    <w:rsid w:val="00597581"/>
    <w:rsid w:val="005B7E85"/>
    <w:rsid w:val="005C69C9"/>
    <w:rsid w:val="005D11B5"/>
    <w:rsid w:val="005D1D7A"/>
    <w:rsid w:val="00612FC8"/>
    <w:rsid w:val="00616D05"/>
    <w:rsid w:val="00637B68"/>
    <w:rsid w:val="0064403F"/>
    <w:rsid w:val="0064450C"/>
    <w:rsid w:val="00677FD9"/>
    <w:rsid w:val="00691831"/>
    <w:rsid w:val="006C2684"/>
    <w:rsid w:val="006C6538"/>
    <w:rsid w:val="006D5FFD"/>
    <w:rsid w:val="00760498"/>
    <w:rsid w:val="00776D74"/>
    <w:rsid w:val="007910DF"/>
    <w:rsid w:val="007B6CC1"/>
    <w:rsid w:val="007C445E"/>
    <w:rsid w:val="008630CB"/>
    <w:rsid w:val="0088080D"/>
    <w:rsid w:val="008A4879"/>
    <w:rsid w:val="00903CB0"/>
    <w:rsid w:val="00971723"/>
    <w:rsid w:val="009740E8"/>
    <w:rsid w:val="009833A3"/>
    <w:rsid w:val="00983B39"/>
    <w:rsid w:val="009A329D"/>
    <w:rsid w:val="009A778A"/>
    <w:rsid w:val="009C6349"/>
    <w:rsid w:val="009E2A2B"/>
    <w:rsid w:val="009F386E"/>
    <w:rsid w:val="00A13CD7"/>
    <w:rsid w:val="00A43E99"/>
    <w:rsid w:val="00A67561"/>
    <w:rsid w:val="00A70DE4"/>
    <w:rsid w:val="00A92EBD"/>
    <w:rsid w:val="00A9487A"/>
    <w:rsid w:val="00AC1BAD"/>
    <w:rsid w:val="00AD1575"/>
    <w:rsid w:val="00B279ED"/>
    <w:rsid w:val="00B43BEF"/>
    <w:rsid w:val="00B447B0"/>
    <w:rsid w:val="00B710BE"/>
    <w:rsid w:val="00B84728"/>
    <w:rsid w:val="00B86AE0"/>
    <w:rsid w:val="00B91041"/>
    <w:rsid w:val="00B945CD"/>
    <w:rsid w:val="00BA7AE7"/>
    <w:rsid w:val="00BB2E94"/>
    <w:rsid w:val="00BC12BA"/>
    <w:rsid w:val="00C042F2"/>
    <w:rsid w:val="00C04D52"/>
    <w:rsid w:val="00C0626E"/>
    <w:rsid w:val="00C208DA"/>
    <w:rsid w:val="00CB6B09"/>
    <w:rsid w:val="00D70698"/>
    <w:rsid w:val="00D8675E"/>
    <w:rsid w:val="00D966DB"/>
    <w:rsid w:val="00DA45A3"/>
    <w:rsid w:val="00DA4DA6"/>
    <w:rsid w:val="00DC3F3F"/>
    <w:rsid w:val="00DE727A"/>
    <w:rsid w:val="00DE7C0F"/>
    <w:rsid w:val="00E07EE9"/>
    <w:rsid w:val="00E94972"/>
    <w:rsid w:val="00E9532E"/>
    <w:rsid w:val="00EA3C9D"/>
    <w:rsid w:val="00F53246"/>
    <w:rsid w:val="00F84CEB"/>
    <w:rsid w:val="00F85985"/>
    <w:rsid w:val="00F969F5"/>
    <w:rsid w:val="00FA09EC"/>
    <w:rsid w:val="00FB21FA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E0D26A-8F67-4797-8943-CC02A570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auto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Pr>
      <w:rFonts w:cs="Times New Roman"/>
      <w:b w:val="0"/>
      <w:color w:val="26282F"/>
      <w:shd w:val="clear" w:color="auto" w:fill="auto"/>
    </w:rPr>
  </w:style>
  <w:style w:type="character" w:customStyle="1" w:styleId="aff3">
    <w:name w:val="Не вступил в силу"/>
    <w:uiPriority w:val="99"/>
    <w:rPr>
      <w:rFonts w:cs="Times New Roman"/>
      <w:b w:val="0"/>
      <w:color w:val="000000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uiPriority w:val="99"/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Pr>
      <w:rFonts w:cs="Times New Roman"/>
      <w:b w:val="0"/>
      <w:strike/>
      <w:color w:val="auto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d">
    <w:name w:val="header"/>
    <w:basedOn w:val="a"/>
    <w:link w:val="afffe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e">
    <w:name w:val="Верхний колонтитул Знак"/>
    <w:link w:val="afffd"/>
    <w:uiPriority w:val="99"/>
    <w:semiHidden/>
    <w:locked/>
    <w:rPr>
      <w:rFonts w:ascii="Arial" w:hAnsi="Arial" w:cs="Arial"/>
      <w:sz w:val="24"/>
      <w:szCs w:val="24"/>
    </w:rPr>
  </w:style>
  <w:style w:type="character" w:styleId="affff">
    <w:name w:val="page number"/>
    <w:uiPriority w:val="99"/>
    <w:rsid w:val="00B91041"/>
    <w:rPr>
      <w:rFonts w:cs="Times New Roman"/>
    </w:rPr>
  </w:style>
  <w:style w:type="paragraph" w:styleId="affff0">
    <w:name w:val="footer"/>
    <w:basedOn w:val="a"/>
    <w:link w:val="affff1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semiHidden/>
    <w:locked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B6CC1"/>
    <w:pPr>
      <w:widowControl w:val="0"/>
    </w:pPr>
    <w:rPr>
      <w:rFonts w:ascii="Arial" w:hAnsi="Arial" w:cs="Arial"/>
      <w:b/>
      <w:bCs/>
    </w:rPr>
  </w:style>
  <w:style w:type="paragraph" w:customStyle="1" w:styleId="affff4">
    <w:name w:val="Знак"/>
    <w:basedOn w:val="a"/>
    <w:next w:val="a"/>
    <w:autoRedefine/>
    <w:uiPriority w:val="99"/>
    <w:rsid w:val="007B6C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creator>НПП "Гарант-Сервис"</dc:creator>
  <dc:description>Документ экспортирован из системы ГАРАНТ</dc:description>
  <cp:lastModifiedBy>Пользователь Windows</cp:lastModifiedBy>
  <cp:revision>10</cp:revision>
  <cp:lastPrinted>2020-06-08T14:11:00Z</cp:lastPrinted>
  <dcterms:created xsi:type="dcterms:W3CDTF">2020-06-08T10:19:00Z</dcterms:created>
  <dcterms:modified xsi:type="dcterms:W3CDTF">2020-06-08T15:25:00Z</dcterms:modified>
</cp:coreProperties>
</file>