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B3" w:rsidRPr="00CE30EA" w:rsidRDefault="008F2E0B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                     </w:t>
      </w:r>
      <w:r w:rsidR="00D541B3"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Исполнительный комитет                </w:t>
      </w:r>
      <w:r w:rsid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="00D541B3"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Татарстан Республикасы</w:t>
      </w:r>
      <w:r w:rsidR="00D541B3"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         </w:t>
      </w:r>
      <w:r w:rsid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Чүпрәле муниципаль районы</w:t>
      </w:r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</w:t>
      </w:r>
      <w:proofErr w:type="gramStart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Дрожжановского </w:t>
      </w:r>
      <w:r w:rsid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</w:t>
      </w:r>
      <w:proofErr w:type="gramEnd"/>
      <w:r w:rsid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      </w:t>
      </w:r>
      <w:r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Зур Чынлы авыл җирлеге</w:t>
      </w:r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Республики Татарстан                                  </w:t>
      </w:r>
      <w:r w:rsidRPr="00CE30EA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Башкарма комитеты</w:t>
      </w:r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422461, Республика </w:t>
      </w:r>
      <w:proofErr w:type="gramStart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Татарстан,  Дрожжановский</w:t>
      </w:r>
      <w:proofErr w:type="gramEnd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с.Большая</w:t>
      </w:r>
      <w:proofErr w:type="spellEnd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Цильна,                        </w:t>
      </w:r>
      <w:proofErr w:type="spellStart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ул.Советская</w:t>
      </w:r>
      <w:proofErr w:type="spellEnd"/>
      <w:r w:rsidRPr="00CE30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13  тел.(84375)38-6-16,факс 38-6-35                    </w:t>
      </w:r>
      <w:hyperlink r:id="rId5" w:history="1">
        <w:r w:rsidRPr="00CE30EA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Bcel.Drz@tatar.ru</w:t>
        </w:r>
      </w:hyperlink>
    </w:p>
    <w:p w:rsidR="00D541B3" w:rsidRPr="00CE30EA" w:rsidRDefault="00D541B3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30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</w:t>
      </w:r>
    </w:p>
    <w:p w:rsidR="008F2E0B" w:rsidRPr="00CE30EA" w:rsidRDefault="008F2E0B" w:rsidP="00D541B3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5AC7" w:rsidRPr="00CE30EA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E0B" w:rsidRPr="00CE30EA" w:rsidRDefault="008F2E0B" w:rsidP="008F2E0B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EA">
        <w:rPr>
          <w:rFonts w:ascii="Times New Roman" w:hAnsi="Times New Roman" w:cs="Times New Roman"/>
          <w:b/>
          <w:sz w:val="28"/>
          <w:szCs w:val="28"/>
        </w:rPr>
        <w:t xml:space="preserve">   ПОСТАНОВЛЕНИЕ                                                       </w:t>
      </w:r>
      <w:r w:rsidRPr="00CE30EA">
        <w:rPr>
          <w:rFonts w:ascii="Times New Roman" w:hAnsi="Times New Roman" w:cs="Times New Roman"/>
          <w:b/>
          <w:sz w:val="28"/>
          <w:szCs w:val="28"/>
        </w:rPr>
        <w:tab/>
      </w:r>
      <w:r w:rsidRPr="00CE30EA">
        <w:rPr>
          <w:rFonts w:ascii="Times New Roman" w:hAnsi="Times New Roman" w:cs="Times New Roman"/>
          <w:b/>
          <w:sz w:val="28"/>
          <w:szCs w:val="28"/>
        </w:rPr>
        <w:tab/>
        <w:t xml:space="preserve">   КАРАР</w:t>
      </w:r>
    </w:p>
    <w:p w:rsidR="008F2E0B" w:rsidRPr="00CE30EA" w:rsidRDefault="008F2E0B" w:rsidP="008F2E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CE30EA">
        <w:rPr>
          <w:rFonts w:ascii="Times New Roman" w:hAnsi="Times New Roman" w:cs="Times New Roman"/>
          <w:sz w:val="28"/>
          <w:szCs w:val="28"/>
          <w:lang w:val="tt-RU"/>
        </w:rPr>
        <w:t xml:space="preserve">18 мая 2020 года                                 </w:t>
      </w:r>
      <w:r w:rsidRPr="00CE30E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E30E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E30E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E30E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CE30EA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    №11</w:t>
      </w:r>
    </w:p>
    <w:p w:rsidR="008B5AC7" w:rsidRPr="00CE30EA" w:rsidRDefault="008B5AC7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3522" w:rsidRPr="00CE30EA" w:rsidRDefault="008E3522" w:rsidP="008F2E0B">
      <w:pPr>
        <w:spacing w:after="0" w:line="240" w:lineRule="auto"/>
        <w:ind w:right="52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0EA">
        <w:rPr>
          <w:rFonts w:ascii="Times New Roman" w:hAnsi="Times New Roman" w:cs="Times New Roman"/>
          <w:bCs/>
          <w:sz w:val="28"/>
          <w:szCs w:val="28"/>
        </w:rPr>
        <w:t>О</w:t>
      </w:r>
      <w:r w:rsidR="00870583" w:rsidRPr="00CE30EA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proofErr w:type="gramStart"/>
      <w:r w:rsidR="00870583" w:rsidRPr="00CE30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E3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C7" w:rsidRPr="00CE30EA">
        <w:rPr>
          <w:rFonts w:ascii="Times New Roman" w:hAnsi="Times New Roman" w:cs="Times New Roman"/>
          <w:bCs/>
          <w:sz w:val="28"/>
          <w:szCs w:val="28"/>
        </w:rPr>
        <w:t>А</w:t>
      </w:r>
      <w:r w:rsidRPr="00CE30EA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 w:rsidR="00870583" w:rsidRPr="00CE30EA">
        <w:rPr>
          <w:rFonts w:ascii="Times New Roman" w:hAnsi="Times New Roman" w:cs="Times New Roman"/>
          <w:bCs/>
          <w:sz w:val="28"/>
          <w:szCs w:val="28"/>
        </w:rPr>
        <w:t>ый</w:t>
      </w:r>
      <w:proofErr w:type="gramEnd"/>
      <w:r w:rsidRPr="00CE30EA">
        <w:rPr>
          <w:rFonts w:ascii="Times New Roman" w:hAnsi="Times New Roman" w:cs="Times New Roman"/>
          <w:bCs/>
          <w:sz w:val="28"/>
          <w:szCs w:val="28"/>
        </w:rPr>
        <w:t xml:space="preserve">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Pr="00CE30EA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0EA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E3522" w:rsidRPr="00CE30EA" w:rsidRDefault="008B5AC7" w:rsidP="005D0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0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№ 131- ФЗ «Об общих принципах организации местного самоуправления в Российской Федерации»,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 Исполнительный комитет </w:t>
      </w:r>
      <w:proofErr w:type="spellStart"/>
      <w:r w:rsidR="00AF4C8B" w:rsidRPr="00CE30E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E30E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70583" w:rsidRPr="00CE30EA" w:rsidRDefault="00870583" w:rsidP="0087058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30E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B5AC7" w:rsidRPr="00CE30E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 w:rsidRPr="00CE30E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AF4C8B" w:rsidRPr="00CE30E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CE30E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</w:t>
      </w:r>
      <w:r w:rsidR="003054F7" w:rsidRPr="00CE30EA">
        <w:rPr>
          <w:rFonts w:ascii="Times New Roman" w:hAnsi="Times New Roman" w:cs="Times New Roman"/>
          <w:sz w:val="28"/>
          <w:szCs w:val="28"/>
        </w:rPr>
        <w:t>10.02.2016 № 3 (в редакции от 01.06.2018 № 11</w:t>
      </w:r>
      <w:r w:rsidRPr="00CE30E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D2DF4" w:rsidRPr="00CE30EA" w:rsidRDefault="00DD2DF4" w:rsidP="00DD2D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CE30EA" w:rsidRDefault="00DD2DF4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30EA">
        <w:rPr>
          <w:rFonts w:ascii="Times New Roman" w:hAnsi="Times New Roman" w:cs="Times New Roman"/>
          <w:b/>
          <w:bCs/>
          <w:sz w:val="28"/>
          <w:szCs w:val="28"/>
        </w:rPr>
        <w:t>дополнить</w:t>
      </w:r>
      <w:proofErr w:type="gramEnd"/>
      <w:r w:rsidRPr="00CE30EA">
        <w:rPr>
          <w:rFonts w:ascii="Times New Roman" w:hAnsi="Times New Roman" w:cs="Times New Roman"/>
          <w:b/>
          <w:bCs/>
          <w:sz w:val="28"/>
          <w:szCs w:val="28"/>
        </w:rPr>
        <w:t xml:space="preserve"> абзацем </w:t>
      </w:r>
      <w:r w:rsidRPr="00CE30EA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DD2DF4" w:rsidRPr="00CE30EA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0EA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CE30E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CE30EA">
        <w:rPr>
          <w:rFonts w:ascii="Times New Roman" w:hAnsi="Times New Roman" w:cs="Times New Roman"/>
          <w:bCs/>
          <w:sz w:val="28"/>
          <w:szCs w:val="28"/>
        </w:rPr>
        <w:t xml:space="preserve"> осуществления товарной </w:t>
      </w:r>
      <w:proofErr w:type="spellStart"/>
      <w:r w:rsidRPr="00CE30EA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CE30EA">
        <w:rPr>
          <w:rFonts w:ascii="Times New Roman" w:hAnsi="Times New Roman" w:cs="Times New Roman"/>
          <w:bCs/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собственности, для указанных целей;»;</w:t>
      </w:r>
    </w:p>
    <w:p w:rsidR="00DD2DF4" w:rsidRPr="00CE30EA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0583" w:rsidRPr="00CE30EA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30EA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proofErr w:type="gramEnd"/>
      <w:r w:rsidRPr="00CE30EA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CE30EA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новой редакции:</w:t>
      </w:r>
    </w:p>
    <w:p w:rsidR="00C466C1" w:rsidRPr="00CE30EA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6C1" w:rsidRPr="00CE30EA" w:rsidRDefault="00C466C1" w:rsidP="00C466C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0EA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CE3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Жалоба должна содержать следующую информацию: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в удовлетворении жалобы отказывается. 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66C1" w:rsidRPr="00CE30EA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3054F7" w:rsidRDefault="00DD2DF4" w:rsidP="00735A8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опубликованию.</w:t>
      </w:r>
    </w:p>
    <w:p w:rsidR="00CE30EA" w:rsidRDefault="00CE30EA" w:rsidP="00735A8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567" w:rsidRPr="00CE30EA" w:rsidRDefault="009F1567" w:rsidP="00735A8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B5AC7" w:rsidRPr="00CE30EA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CE30EA" w:rsidRDefault="003054F7" w:rsidP="008B5A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0EA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CE30EA"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</w:p>
    <w:p w:rsidR="008E3522" w:rsidRPr="00CE30EA" w:rsidRDefault="008B5AC7" w:rsidP="00735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0EA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CE30EA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="003054F7" w:rsidRPr="00CE30EA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            </w:t>
      </w:r>
      <w:proofErr w:type="spellStart"/>
      <w:r w:rsidR="003054F7" w:rsidRPr="00CE30EA">
        <w:rPr>
          <w:rFonts w:ascii="Times New Roman" w:hAnsi="Times New Roman" w:cs="Times New Roman"/>
          <w:bCs/>
          <w:sz w:val="28"/>
          <w:szCs w:val="28"/>
        </w:rPr>
        <w:t>Ф.З.Фатхуллов</w:t>
      </w:r>
      <w:proofErr w:type="spellEnd"/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3"/>
    <w:rsid w:val="002B2E93"/>
    <w:rsid w:val="00304316"/>
    <w:rsid w:val="003054F7"/>
    <w:rsid w:val="00476325"/>
    <w:rsid w:val="005D0C10"/>
    <w:rsid w:val="00603782"/>
    <w:rsid w:val="006149D8"/>
    <w:rsid w:val="00735A8C"/>
    <w:rsid w:val="00870583"/>
    <w:rsid w:val="008B5AC7"/>
    <w:rsid w:val="008E3522"/>
    <w:rsid w:val="008F2E0B"/>
    <w:rsid w:val="009250F0"/>
    <w:rsid w:val="009F1567"/>
    <w:rsid w:val="00AF4C8B"/>
    <w:rsid w:val="00C06ED3"/>
    <w:rsid w:val="00C466C1"/>
    <w:rsid w:val="00CE30EA"/>
    <w:rsid w:val="00D541B3"/>
    <w:rsid w:val="00DD2DF4"/>
    <w:rsid w:val="00E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D393-D8FB-4D67-B373-22824D7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18</cp:revision>
  <cp:lastPrinted>2020-05-27T00:43:00Z</cp:lastPrinted>
  <dcterms:created xsi:type="dcterms:W3CDTF">2020-05-18T07:39:00Z</dcterms:created>
  <dcterms:modified xsi:type="dcterms:W3CDTF">2020-05-27T00:44:00Z</dcterms:modified>
</cp:coreProperties>
</file>