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0F" w:rsidRPr="00605009" w:rsidRDefault="00C0060F" w:rsidP="00C0060F">
      <w:pPr>
        <w:jc w:val="center"/>
        <w:rPr>
          <w:sz w:val="32"/>
        </w:rPr>
      </w:pPr>
      <w:r w:rsidRPr="00605009">
        <w:rPr>
          <w:sz w:val="32"/>
        </w:rPr>
        <w:t>РЕШЕНИЕ ЗАСЕДАНИЯ</w:t>
      </w:r>
    </w:p>
    <w:p w:rsidR="00C0060F" w:rsidRPr="00605009" w:rsidRDefault="00C0060F" w:rsidP="00C0060F">
      <w:pPr>
        <w:jc w:val="center"/>
        <w:rPr>
          <w:sz w:val="32"/>
          <w:u w:val="single"/>
        </w:rPr>
      </w:pPr>
      <w:r w:rsidRPr="00605009">
        <w:rPr>
          <w:sz w:val="32"/>
        </w:rPr>
        <w:t>Совета</w:t>
      </w:r>
      <w:r w:rsidR="00A25E7E">
        <w:rPr>
          <w:sz w:val="32"/>
        </w:rPr>
        <w:t xml:space="preserve"> </w:t>
      </w:r>
      <w:proofErr w:type="spellStart"/>
      <w:r w:rsidR="00A25E7E">
        <w:rPr>
          <w:sz w:val="32"/>
          <w:u w:val="single"/>
        </w:rPr>
        <w:t>Большецильнинского</w:t>
      </w:r>
      <w:proofErr w:type="spellEnd"/>
      <w:r w:rsidRPr="00605009">
        <w:rPr>
          <w:sz w:val="32"/>
        </w:rPr>
        <w:t xml:space="preserve"> сельского поселения</w:t>
      </w:r>
    </w:p>
    <w:p w:rsidR="00C0060F" w:rsidRPr="00605009" w:rsidRDefault="003D6072" w:rsidP="003D6072">
      <w:r>
        <w:rPr>
          <w:sz w:val="32"/>
        </w:rPr>
        <w:t xml:space="preserve">       </w:t>
      </w:r>
      <w:r w:rsidR="00C0060F" w:rsidRPr="00605009">
        <w:rPr>
          <w:sz w:val="32"/>
        </w:rPr>
        <w:t>ДРОЖЖАНОВСКОГО МУНИЦИПАЛЬНОГО  РАЙОНА  РТ</w:t>
      </w:r>
    </w:p>
    <w:p w:rsidR="00C0060F" w:rsidRPr="00605009" w:rsidRDefault="00C0060F" w:rsidP="00C0060F">
      <w:pPr>
        <w:jc w:val="center"/>
      </w:pPr>
    </w:p>
    <w:p w:rsidR="00C0060F" w:rsidRPr="00605009" w:rsidRDefault="00A25E7E" w:rsidP="00C0060F">
      <w:pPr>
        <w:jc w:val="both"/>
      </w:pPr>
      <w:r>
        <w:t xml:space="preserve">          </w:t>
      </w:r>
      <w:r w:rsidR="00C0060F" w:rsidRPr="00605009">
        <w:t xml:space="preserve">№ </w:t>
      </w:r>
      <w:r w:rsidR="001D77B0">
        <w:t>51/2</w:t>
      </w:r>
      <w:r w:rsidR="00C0060F" w:rsidRPr="00605009">
        <w:t xml:space="preserve">                                                                                   от </w:t>
      </w:r>
      <w:r w:rsidR="001D77B0">
        <w:rPr>
          <w:u w:val="single"/>
        </w:rPr>
        <w:t>« 27</w:t>
      </w:r>
      <w:r w:rsidR="00C0060F" w:rsidRPr="00605009">
        <w:rPr>
          <w:u w:val="single"/>
        </w:rPr>
        <w:t xml:space="preserve">»  </w:t>
      </w:r>
      <w:r w:rsidR="001D77B0">
        <w:rPr>
          <w:u w:val="single"/>
        </w:rPr>
        <w:t>мая  2019</w:t>
      </w:r>
      <w:r w:rsidR="00C0060F" w:rsidRPr="00605009">
        <w:rPr>
          <w:u w:val="single"/>
        </w:rPr>
        <w:t xml:space="preserve"> г.                                                                                 </w:t>
      </w:r>
    </w:p>
    <w:p w:rsidR="00C0060F" w:rsidRPr="00605009" w:rsidRDefault="00C0060F" w:rsidP="00C0060F">
      <w:pPr>
        <w:jc w:val="both"/>
        <w:rPr>
          <w:u w:val="single"/>
        </w:rPr>
      </w:pPr>
    </w:p>
    <w:p w:rsidR="00C0060F" w:rsidRPr="00605009" w:rsidRDefault="003D6072" w:rsidP="00C0060F">
      <w:pPr>
        <w:jc w:val="both"/>
      </w:pPr>
      <w:r>
        <w:t xml:space="preserve">         </w:t>
      </w:r>
      <w:r w:rsidR="00C0060F" w:rsidRPr="00605009">
        <w:t xml:space="preserve">Об увеличении бюджета </w:t>
      </w:r>
    </w:p>
    <w:p w:rsidR="00C0060F" w:rsidRPr="00605009" w:rsidRDefault="00A25226" w:rsidP="00C0060F">
      <w:pPr>
        <w:jc w:val="both"/>
      </w:pPr>
      <w:r>
        <w:t xml:space="preserve">         </w:t>
      </w:r>
      <w:r w:rsidR="00C0060F" w:rsidRPr="00605009">
        <w:t>В связи  с   изменением   дохода и в   соответствии  с  бюджетным  коде</w:t>
      </w:r>
      <w:r>
        <w:t xml:space="preserve">ксом  РФ Совет </w:t>
      </w:r>
      <w:proofErr w:type="spellStart"/>
      <w:r>
        <w:t>Большецильнинского</w:t>
      </w:r>
      <w:proofErr w:type="spellEnd"/>
      <w:r w:rsidR="00C0060F" w:rsidRPr="00605009">
        <w:t xml:space="preserve"> сельского поселения    РЕШАЕТ:</w:t>
      </w:r>
    </w:p>
    <w:p w:rsidR="00C0060F" w:rsidRPr="00605009" w:rsidRDefault="00C0060F" w:rsidP="00C0060F">
      <w:pPr>
        <w:jc w:val="both"/>
      </w:pPr>
    </w:p>
    <w:p w:rsidR="00C0060F" w:rsidRPr="00605009" w:rsidRDefault="00C0060F" w:rsidP="00C0060F">
      <w:pPr>
        <w:jc w:val="both"/>
      </w:pPr>
      <w:r w:rsidRPr="00605009">
        <w:t xml:space="preserve">1.Увеличить </w:t>
      </w:r>
      <w:r w:rsidR="00A25226">
        <w:t xml:space="preserve">бюджет  Совета </w:t>
      </w:r>
      <w:proofErr w:type="spellStart"/>
      <w:r w:rsidR="00A25226">
        <w:t>Большецильнинского</w:t>
      </w:r>
      <w:proofErr w:type="spellEnd"/>
      <w:r w:rsidRPr="00605009">
        <w:t xml:space="preserve"> сельского поселения   </w:t>
      </w:r>
      <w:r w:rsidR="001D77B0">
        <w:t xml:space="preserve">340 тыс. </w:t>
      </w:r>
      <w:r w:rsidRPr="00605009">
        <w:t xml:space="preserve"> руб.</w:t>
      </w:r>
    </w:p>
    <w:p w:rsidR="00C0060F" w:rsidRPr="00605009" w:rsidRDefault="00C0060F" w:rsidP="00C0060F">
      <w:pPr>
        <w:ind w:left="540"/>
        <w:jc w:val="both"/>
      </w:pPr>
      <w:r w:rsidRPr="00605009">
        <w:t xml:space="preserve">        </w:t>
      </w:r>
    </w:p>
    <w:p w:rsidR="00C0060F" w:rsidRPr="00605009" w:rsidRDefault="00C0060F" w:rsidP="00C0060F">
      <w:pPr>
        <w:ind w:left="540"/>
        <w:jc w:val="both"/>
      </w:pPr>
      <w:r w:rsidRPr="00605009">
        <w:rPr>
          <w:b/>
          <w:bCs/>
        </w:rPr>
        <w:t>ДОХОДЫ</w:t>
      </w:r>
      <w:proofErr w:type="gramStart"/>
      <w:r w:rsidRPr="00605009">
        <w:t xml:space="preserve"> :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80"/>
        <w:gridCol w:w="991"/>
        <w:gridCol w:w="720"/>
        <w:gridCol w:w="695"/>
        <w:gridCol w:w="851"/>
        <w:gridCol w:w="708"/>
      </w:tblGrid>
      <w:tr w:rsidR="00C0060F" w:rsidRPr="00605009" w:rsidTr="00BF69C9">
        <w:trPr>
          <w:cantSplit/>
          <w:trHeight w:val="30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605009" w:rsidRDefault="00C0060F" w:rsidP="00BF69C9">
            <w:pPr>
              <w:spacing w:line="276" w:lineRule="auto"/>
              <w:jc w:val="center"/>
              <w:rPr>
                <w:lang w:eastAsia="en-US"/>
              </w:rPr>
            </w:pPr>
          </w:p>
          <w:p w:rsidR="00C0060F" w:rsidRPr="00605009" w:rsidRDefault="00C0060F" w:rsidP="00BF69C9">
            <w:pPr>
              <w:spacing w:line="276" w:lineRule="auto"/>
              <w:jc w:val="center"/>
              <w:rPr>
                <w:lang w:eastAsia="en-US"/>
              </w:rPr>
            </w:pPr>
            <w:r w:rsidRPr="00605009">
              <w:rPr>
                <w:lang w:eastAsia="en-US"/>
              </w:rPr>
              <w:t>Наименование</w:t>
            </w:r>
          </w:p>
          <w:p w:rsidR="00C0060F" w:rsidRPr="00605009" w:rsidRDefault="00C0060F" w:rsidP="00BF69C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605009" w:rsidRDefault="00C0060F" w:rsidP="00BF69C9">
            <w:pPr>
              <w:spacing w:line="276" w:lineRule="auto"/>
              <w:jc w:val="center"/>
              <w:rPr>
                <w:lang w:eastAsia="en-US"/>
              </w:rPr>
            </w:pPr>
          </w:p>
          <w:p w:rsidR="00C0060F" w:rsidRPr="00605009" w:rsidRDefault="00C0060F" w:rsidP="00BF69C9">
            <w:pPr>
              <w:spacing w:line="276" w:lineRule="auto"/>
              <w:jc w:val="center"/>
              <w:rPr>
                <w:lang w:eastAsia="en-US"/>
              </w:rPr>
            </w:pPr>
            <w:r w:rsidRPr="00605009">
              <w:rPr>
                <w:lang w:eastAsia="en-US"/>
              </w:rPr>
              <w:t xml:space="preserve">Код </w:t>
            </w:r>
          </w:p>
          <w:p w:rsidR="00C0060F" w:rsidRPr="00605009" w:rsidRDefault="00C0060F" w:rsidP="00BF69C9">
            <w:pPr>
              <w:spacing w:line="276" w:lineRule="auto"/>
              <w:jc w:val="center"/>
              <w:rPr>
                <w:lang w:eastAsia="en-US"/>
              </w:rPr>
            </w:pPr>
            <w:r w:rsidRPr="00605009">
              <w:rPr>
                <w:lang w:eastAsia="en-US"/>
              </w:rPr>
              <w:t>дохода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605009" w:rsidRDefault="00C0060F" w:rsidP="00BF69C9">
            <w:pPr>
              <w:spacing w:line="276" w:lineRule="auto"/>
              <w:jc w:val="both"/>
              <w:rPr>
                <w:lang w:eastAsia="en-US"/>
              </w:rPr>
            </w:pPr>
          </w:p>
          <w:p w:rsidR="00C0060F" w:rsidRPr="00605009" w:rsidRDefault="00C0060F" w:rsidP="00BF69C9">
            <w:pPr>
              <w:spacing w:line="276" w:lineRule="auto"/>
              <w:jc w:val="both"/>
              <w:rPr>
                <w:lang w:eastAsia="en-US"/>
              </w:rPr>
            </w:pPr>
            <w:r w:rsidRPr="00605009">
              <w:rPr>
                <w:lang w:eastAsia="en-US"/>
              </w:rPr>
              <w:t>Всего</w:t>
            </w:r>
          </w:p>
          <w:p w:rsidR="00C0060F" w:rsidRPr="00605009" w:rsidRDefault="00C0060F" w:rsidP="00BF69C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605009" w:rsidRDefault="00C0060F" w:rsidP="00BF69C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605009">
              <w:rPr>
                <w:lang w:eastAsia="en-US"/>
              </w:rPr>
              <w:t>в.т.ч</w:t>
            </w:r>
            <w:proofErr w:type="spellEnd"/>
            <w:r w:rsidRPr="00605009">
              <w:rPr>
                <w:lang w:eastAsia="en-US"/>
              </w:rPr>
              <w:t>. по кварталам</w:t>
            </w:r>
          </w:p>
        </w:tc>
      </w:tr>
      <w:tr w:rsidR="00C0060F" w:rsidRPr="00605009" w:rsidTr="00BF69C9">
        <w:trPr>
          <w:cantSplit/>
          <w:trHeight w:val="41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0F" w:rsidRPr="00605009" w:rsidRDefault="00C0060F" w:rsidP="00BF69C9">
            <w:pPr>
              <w:rPr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0F" w:rsidRPr="00605009" w:rsidRDefault="00C0060F" w:rsidP="00BF69C9">
            <w:pPr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0F" w:rsidRPr="00605009" w:rsidRDefault="00C0060F" w:rsidP="00BF69C9">
            <w:pPr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605009" w:rsidRDefault="00C0060F" w:rsidP="00BF69C9">
            <w:pPr>
              <w:spacing w:line="276" w:lineRule="auto"/>
              <w:jc w:val="center"/>
              <w:rPr>
                <w:lang w:val="en-US" w:eastAsia="en-US"/>
              </w:rPr>
            </w:pPr>
            <w:r w:rsidRPr="00605009">
              <w:rPr>
                <w:lang w:val="en-US" w:eastAsia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605009" w:rsidRDefault="00C0060F" w:rsidP="00BF69C9">
            <w:pPr>
              <w:spacing w:line="276" w:lineRule="auto"/>
              <w:jc w:val="center"/>
              <w:rPr>
                <w:lang w:val="en-US" w:eastAsia="en-US"/>
              </w:rPr>
            </w:pPr>
            <w:r w:rsidRPr="00605009">
              <w:rPr>
                <w:lang w:val="en-US" w:eastAsia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605009" w:rsidRDefault="00C0060F" w:rsidP="00BF69C9">
            <w:pPr>
              <w:spacing w:line="276" w:lineRule="auto"/>
              <w:jc w:val="center"/>
              <w:rPr>
                <w:lang w:val="en-US" w:eastAsia="en-US"/>
              </w:rPr>
            </w:pPr>
            <w:r w:rsidRPr="00605009">
              <w:rPr>
                <w:lang w:val="en-US" w:eastAsia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605009" w:rsidRDefault="00C0060F" w:rsidP="00BF69C9">
            <w:pPr>
              <w:spacing w:line="276" w:lineRule="auto"/>
              <w:jc w:val="center"/>
              <w:rPr>
                <w:lang w:eastAsia="en-US"/>
              </w:rPr>
            </w:pPr>
            <w:r w:rsidRPr="00605009">
              <w:rPr>
                <w:lang w:val="en-US" w:eastAsia="en-US"/>
              </w:rPr>
              <w:t>IV</w:t>
            </w:r>
          </w:p>
        </w:tc>
      </w:tr>
      <w:tr w:rsidR="00C0060F" w:rsidRPr="00A40903" w:rsidTr="00BF69C9">
        <w:trPr>
          <w:trHeight w:val="28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40903">
              <w:rPr>
                <w:sz w:val="20"/>
                <w:szCs w:val="20"/>
                <w:lang w:eastAsia="en-US"/>
              </w:rPr>
              <w:t xml:space="preserve">Средства самообложения граждан, зачисляемые в бюджеты </w:t>
            </w:r>
            <w:r w:rsidR="001D77B0">
              <w:rPr>
                <w:sz w:val="20"/>
                <w:szCs w:val="20"/>
                <w:lang w:eastAsia="en-US"/>
              </w:rPr>
              <w:t xml:space="preserve">сельских </w:t>
            </w:r>
            <w:r w:rsidRPr="00A40903">
              <w:rPr>
                <w:sz w:val="20"/>
                <w:szCs w:val="20"/>
                <w:lang w:eastAsia="en-US"/>
              </w:rPr>
              <w:t>поселений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40903">
              <w:rPr>
                <w:sz w:val="20"/>
                <w:szCs w:val="20"/>
                <w:lang w:eastAsia="en-US"/>
              </w:rPr>
              <w:t xml:space="preserve">992 1 </w:t>
            </w:r>
            <w:r w:rsidR="001D77B0">
              <w:rPr>
                <w:sz w:val="20"/>
                <w:szCs w:val="20"/>
                <w:lang w:eastAsia="en-US"/>
              </w:rPr>
              <w:t>17 14030 10 0000 15</w:t>
            </w:r>
            <w:r w:rsidRPr="00A4090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1D77B0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1D77B0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0060F" w:rsidRPr="00A40903" w:rsidRDefault="00C0060F" w:rsidP="00C0060F">
      <w:pPr>
        <w:jc w:val="both"/>
        <w:rPr>
          <w:sz w:val="20"/>
          <w:szCs w:val="20"/>
        </w:rPr>
      </w:pPr>
    </w:p>
    <w:p w:rsidR="00C0060F" w:rsidRPr="00A40903" w:rsidRDefault="00C0060F" w:rsidP="00C0060F">
      <w:pPr>
        <w:jc w:val="both"/>
        <w:rPr>
          <w:b/>
          <w:bCs/>
          <w:sz w:val="20"/>
          <w:szCs w:val="20"/>
        </w:rPr>
      </w:pPr>
      <w:r w:rsidRPr="00A40903">
        <w:rPr>
          <w:b/>
          <w:bCs/>
          <w:sz w:val="20"/>
          <w:szCs w:val="20"/>
        </w:rPr>
        <w:t xml:space="preserve">      РАСХОДЫ:</w:t>
      </w:r>
    </w:p>
    <w:p w:rsidR="00C0060F" w:rsidRPr="00A40903" w:rsidRDefault="00C0060F" w:rsidP="00C0060F">
      <w:pPr>
        <w:jc w:val="both"/>
        <w:rPr>
          <w:b/>
          <w:bCs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231"/>
        <w:gridCol w:w="625"/>
        <w:gridCol w:w="1418"/>
        <w:gridCol w:w="1258"/>
        <w:gridCol w:w="1095"/>
        <w:gridCol w:w="711"/>
        <w:gridCol w:w="788"/>
        <w:gridCol w:w="757"/>
        <w:gridCol w:w="790"/>
      </w:tblGrid>
      <w:tr w:rsidR="00C0060F" w:rsidRPr="00A40903" w:rsidTr="001D77B0">
        <w:trPr>
          <w:cantSplit/>
          <w:trHeight w:val="796"/>
        </w:trPr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0903">
              <w:rPr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A40903">
              <w:rPr>
                <w:sz w:val="20"/>
                <w:szCs w:val="20"/>
                <w:lang w:eastAsia="en-US"/>
              </w:rPr>
              <w:t>ведомственной</w:t>
            </w:r>
            <w:proofErr w:type="gramEnd"/>
          </w:p>
          <w:p w:rsidR="00C0060F" w:rsidRPr="00A40903" w:rsidRDefault="00C0060F" w:rsidP="00BF69C9">
            <w:pPr>
              <w:spacing w:line="276" w:lineRule="auto"/>
              <w:ind w:left="540"/>
              <w:jc w:val="center"/>
              <w:rPr>
                <w:sz w:val="20"/>
                <w:szCs w:val="20"/>
                <w:lang w:eastAsia="en-US"/>
              </w:rPr>
            </w:pPr>
            <w:r w:rsidRPr="00A40903">
              <w:rPr>
                <w:sz w:val="20"/>
                <w:szCs w:val="20"/>
                <w:lang w:eastAsia="en-US"/>
              </w:rPr>
              <w:t>Классификации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060F" w:rsidRPr="00A40903" w:rsidRDefault="00C0060F" w:rsidP="00BF69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40903">
              <w:rPr>
                <w:sz w:val="20"/>
                <w:szCs w:val="20"/>
                <w:lang w:eastAsia="en-US"/>
              </w:rPr>
              <w:t>Код ЭКР</w:t>
            </w:r>
            <w:r w:rsidR="0026784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="00267847">
              <w:rPr>
                <w:sz w:val="20"/>
                <w:szCs w:val="20"/>
                <w:lang w:eastAsia="en-US"/>
              </w:rPr>
              <w:t>ДопЭК</w:t>
            </w:r>
            <w:proofErr w:type="spellEnd"/>
          </w:p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0903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0903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A40903">
              <w:rPr>
                <w:sz w:val="20"/>
                <w:szCs w:val="20"/>
                <w:lang w:eastAsia="en-US"/>
              </w:rPr>
              <w:t>т.ч</w:t>
            </w:r>
            <w:proofErr w:type="spellEnd"/>
            <w:r w:rsidRPr="00A40903">
              <w:rPr>
                <w:sz w:val="20"/>
                <w:szCs w:val="20"/>
                <w:lang w:eastAsia="en-US"/>
              </w:rPr>
              <w:t>. по кварталам</w:t>
            </w:r>
          </w:p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D77B0" w:rsidRPr="00A40903" w:rsidTr="001D77B0">
        <w:trPr>
          <w:cantSplit/>
          <w:trHeight w:val="460"/>
        </w:trPr>
        <w:tc>
          <w:tcPr>
            <w:tcW w:w="4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0F" w:rsidRPr="00A40903" w:rsidRDefault="00C0060F" w:rsidP="00BF69C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0F" w:rsidRPr="00A40903" w:rsidRDefault="00C0060F" w:rsidP="00BF69C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A40903">
              <w:rPr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A40903">
              <w:rPr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A40903">
              <w:rPr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C0060F" w:rsidP="00BF69C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A40903">
              <w:rPr>
                <w:sz w:val="20"/>
                <w:szCs w:val="20"/>
                <w:lang w:val="en-US" w:eastAsia="en-US"/>
              </w:rPr>
              <w:t>IV</w:t>
            </w:r>
          </w:p>
        </w:tc>
      </w:tr>
      <w:tr w:rsidR="001D77B0" w:rsidRPr="00A40903" w:rsidTr="001D77B0">
        <w:trPr>
          <w:trHeight w:val="32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A25226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905</w:t>
            </w:r>
            <w:r w:rsidR="001D77B0">
              <w:rPr>
                <w:sz w:val="20"/>
                <w:szCs w:val="20"/>
                <w:lang w:eastAsia="en-US"/>
              </w:rPr>
              <w:t xml:space="preserve"> 0409</w:t>
            </w:r>
            <w:r w:rsidR="00C0060F" w:rsidRPr="00A4090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1D77B0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Б10007802</w:t>
            </w:r>
            <w:r w:rsidR="00C0060F" w:rsidRPr="00A4090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40903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1D77B0" w:rsidP="00BF69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00000 311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1D77B0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226/000000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1D77B0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1D77B0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F" w:rsidRPr="00A40903" w:rsidRDefault="00C0060F" w:rsidP="00BF69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0060F" w:rsidRPr="00605009" w:rsidTr="00BF69C9">
        <w:trPr>
          <w:cantSplit/>
          <w:trHeight w:val="9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60F" w:rsidRPr="00605009" w:rsidRDefault="00C0060F" w:rsidP="00BF69C9">
            <w:pPr>
              <w:spacing w:line="276" w:lineRule="auto"/>
              <w:ind w:left="540"/>
              <w:jc w:val="both"/>
              <w:rPr>
                <w:lang w:eastAsia="en-US"/>
              </w:rPr>
            </w:pPr>
          </w:p>
        </w:tc>
      </w:tr>
      <w:tr w:rsidR="00C0060F" w:rsidRPr="00605009" w:rsidTr="00BF69C9">
        <w:trPr>
          <w:cantSplit/>
          <w:trHeight w:val="1036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060F" w:rsidRPr="00605009" w:rsidRDefault="00C0060F" w:rsidP="00BF69C9">
            <w:pPr>
              <w:spacing w:line="276" w:lineRule="auto"/>
              <w:jc w:val="both"/>
              <w:rPr>
                <w:lang w:eastAsia="en-US"/>
              </w:rPr>
            </w:pPr>
            <w:r w:rsidRPr="00605009">
              <w:rPr>
                <w:lang w:eastAsia="en-US"/>
              </w:rPr>
              <w:t xml:space="preserve">Централизованной  бухгалтерии  внести  соответствующие </w:t>
            </w:r>
            <w:proofErr w:type="gramStart"/>
            <w:r w:rsidRPr="00605009">
              <w:rPr>
                <w:lang w:eastAsia="en-US"/>
              </w:rPr>
              <w:t>изменения</w:t>
            </w:r>
            <w:proofErr w:type="gramEnd"/>
            <w:r w:rsidRPr="00605009">
              <w:rPr>
                <w:lang w:eastAsia="en-US"/>
              </w:rPr>
              <w:t xml:space="preserve"> в сельском  бюджете вытекающие  из  настоящего  решения и зарегистрировать решение  в  финансово-бюджетной  палате  Дрожжановского муниципального   района.</w:t>
            </w:r>
          </w:p>
          <w:p w:rsidR="00C0060F" w:rsidRPr="00605009" w:rsidRDefault="00C0060F" w:rsidP="00BF69C9">
            <w:pPr>
              <w:spacing w:line="276" w:lineRule="auto"/>
              <w:ind w:left="540"/>
              <w:jc w:val="both"/>
              <w:rPr>
                <w:lang w:eastAsia="en-US"/>
              </w:rPr>
            </w:pPr>
          </w:p>
          <w:p w:rsidR="00C0060F" w:rsidRPr="00605009" w:rsidRDefault="00C0060F" w:rsidP="00BF69C9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0060F" w:rsidRPr="00605009" w:rsidRDefault="001D77B0" w:rsidP="00C0060F">
      <w:pPr>
        <w:jc w:val="both"/>
      </w:pPr>
      <w:r>
        <w:t xml:space="preserve">      </w:t>
      </w:r>
      <w:r w:rsidR="00C0060F" w:rsidRPr="00605009">
        <w:t>Глава СП</w:t>
      </w:r>
      <w:proofErr w:type="gramStart"/>
      <w:r w:rsidR="00C0060F" w:rsidRPr="00605009">
        <w:t xml:space="preserve">  :</w:t>
      </w:r>
      <w:proofErr w:type="gramEnd"/>
      <w:r w:rsidR="00C0060F" w:rsidRPr="00605009">
        <w:t xml:space="preserve">                        </w:t>
      </w:r>
      <w:r>
        <w:t xml:space="preserve">                                            </w:t>
      </w:r>
      <w:proofErr w:type="spellStart"/>
      <w:r>
        <w:t>Ф.З.Фатхуллов</w:t>
      </w:r>
      <w:proofErr w:type="spellEnd"/>
      <w:r>
        <w:t>.</w:t>
      </w:r>
    </w:p>
    <w:p w:rsidR="00C0060F" w:rsidRPr="00605009" w:rsidRDefault="00C0060F" w:rsidP="00C0060F">
      <w:pPr>
        <w:jc w:val="both"/>
      </w:pPr>
      <w:r w:rsidRPr="00605009">
        <w:t xml:space="preserve">        М.П.     </w:t>
      </w:r>
    </w:p>
    <w:p w:rsidR="00C0060F" w:rsidRPr="00605009" w:rsidRDefault="00C0060F" w:rsidP="00C0060F">
      <w:pPr>
        <w:ind w:left="540"/>
        <w:jc w:val="both"/>
      </w:pPr>
    </w:p>
    <w:p w:rsidR="003D6072" w:rsidRDefault="00C0060F" w:rsidP="00C0060F">
      <w:pPr>
        <w:ind w:left="540"/>
        <w:jc w:val="both"/>
      </w:pPr>
      <w:r w:rsidRPr="00605009">
        <w:t xml:space="preserve">                                                                                 </w:t>
      </w:r>
    </w:p>
    <w:p w:rsidR="003D6072" w:rsidRDefault="003D6072" w:rsidP="00C0060F">
      <w:pPr>
        <w:ind w:left="540"/>
        <w:jc w:val="both"/>
      </w:pPr>
    </w:p>
    <w:p w:rsidR="001D77B0" w:rsidRDefault="003D6072" w:rsidP="00C0060F">
      <w:pPr>
        <w:ind w:left="540"/>
        <w:jc w:val="both"/>
      </w:pPr>
      <w:r>
        <w:t xml:space="preserve">                                                                                 </w:t>
      </w:r>
    </w:p>
    <w:p w:rsidR="001D77B0" w:rsidRDefault="001D77B0" w:rsidP="00C0060F">
      <w:pPr>
        <w:ind w:left="540"/>
        <w:jc w:val="both"/>
      </w:pPr>
      <w:r>
        <w:t xml:space="preserve">                                                                                 </w:t>
      </w:r>
    </w:p>
    <w:p w:rsidR="001D77B0" w:rsidRDefault="001D77B0" w:rsidP="00C0060F">
      <w:pPr>
        <w:ind w:left="540"/>
        <w:jc w:val="both"/>
      </w:pPr>
    </w:p>
    <w:p w:rsidR="001D77B0" w:rsidRDefault="001D77B0" w:rsidP="00C0060F">
      <w:pPr>
        <w:ind w:left="540"/>
        <w:jc w:val="both"/>
      </w:pPr>
      <w:bookmarkStart w:id="0" w:name="_GoBack"/>
      <w:bookmarkEnd w:id="0"/>
    </w:p>
    <w:sectPr w:rsidR="001D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DB"/>
    <w:rsid w:val="00102E04"/>
    <w:rsid w:val="001D77B0"/>
    <w:rsid w:val="00267847"/>
    <w:rsid w:val="003D6072"/>
    <w:rsid w:val="009903A3"/>
    <w:rsid w:val="00A25226"/>
    <w:rsid w:val="00A25E7E"/>
    <w:rsid w:val="00B520DE"/>
    <w:rsid w:val="00BB2F07"/>
    <w:rsid w:val="00BB67DB"/>
    <w:rsid w:val="00C0060F"/>
    <w:rsid w:val="00E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Старочукалинское СП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Бухгалтер</cp:lastModifiedBy>
  <cp:revision>16</cp:revision>
  <cp:lastPrinted>2019-05-29T04:24:00Z</cp:lastPrinted>
  <dcterms:created xsi:type="dcterms:W3CDTF">2016-08-22T06:33:00Z</dcterms:created>
  <dcterms:modified xsi:type="dcterms:W3CDTF">2019-05-29T05:39:00Z</dcterms:modified>
</cp:coreProperties>
</file>