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1"/>
        <w:gridCol w:w="1265"/>
        <w:gridCol w:w="4164"/>
        <w:gridCol w:w="367"/>
      </w:tblGrid>
      <w:tr w:rsidR="00222590" w:rsidTr="00222590">
        <w:trPr>
          <w:gridAfter w:val="1"/>
          <w:wAfter w:w="367" w:type="dxa"/>
          <w:trHeight w:val="1955"/>
        </w:trPr>
        <w:tc>
          <w:tcPr>
            <w:tcW w:w="4407" w:type="dxa"/>
            <w:gridSpan w:val="2"/>
            <w:hideMark/>
          </w:tcPr>
          <w:p w:rsidR="00222590" w:rsidRDefault="00222590">
            <w:pPr>
              <w:keepNext/>
              <w:spacing w:after="60"/>
              <w:outlineLvl w:val="1"/>
            </w:pPr>
            <w:r>
              <w:t xml:space="preserve">                          </w:t>
            </w:r>
            <w:r>
              <w:rPr>
                <w:lang w:val="en-US"/>
              </w:rPr>
              <w:t>C</w:t>
            </w:r>
            <w:r>
              <w:t>ОВЕТ</w:t>
            </w:r>
          </w:p>
          <w:p w:rsidR="00222590" w:rsidRDefault="0022259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rPr>
                <w:lang w:val="tt-RU"/>
              </w:rPr>
              <w:t xml:space="preserve">БОЛЬШЕЦИЛЬНИНСКОГО </w:t>
            </w:r>
            <w:r>
              <w:t>СЕЛЬСКОГО ПОСЕЛЕНИЯ ДРОЖЖАНОВСКОГО</w:t>
            </w:r>
          </w:p>
          <w:p w:rsidR="00222590" w:rsidRDefault="0022259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МУНИЦИПАЛЬНОГО РАЙОНА</w:t>
            </w:r>
          </w:p>
          <w:p w:rsidR="00222590" w:rsidRDefault="0022259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РЕСПУБЛИКИ ТАТАРСТАН</w:t>
            </w:r>
          </w:p>
        </w:tc>
        <w:tc>
          <w:tcPr>
            <w:tcW w:w="1266" w:type="dxa"/>
          </w:tcPr>
          <w:p w:rsidR="00222590" w:rsidRDefault="00222590">
            <w:pPr>
              <w:ind w:right="-108"/>
              <w:jc w:val="center"/>
            </w:pPr>
          </w:p>
          <w:p w:rsidR="00222590" w:rsidRDefault="00222590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hideMark/>
          </w:tcPr>
          <w:p w:rsidR="00222590" w:rsidRDefault="00222590">
            <w:pPr>
              <w:keepNext/>
              <w:spacing w:after="60"/>
              <w:ind w:right="-108"/>
              <w:jc w:val="center"/>
              <w:outlineLvl w:val="1"/>
            </w:pPr>
            <w:r>
              <w:t>ТАТАРСТАН РЕСПУБЛИКАСЫ</w:t>
            </w:r>
          </w:p>
          <w:p w:rsidR="00222590" w:rsidRDefault="00222590">
            <w:pPr>
              <w:keepNext/>
              <w:spacing w:after="60"/>
              <w:ind w:right="-108"/>
              <w:jc w:val="center"/>
              <w:outlineLvl w:val="1"/>
            </w:pPr>
            <w:r>
              <w:t xml:space="preserve"> ЧҮПРӘЛЕ</w:t>
            </w:r>
          </w:p>
          <w:p w:rsidR="00222590" w:rsidRDefault="00222590">
            <w:pPr>
              <w:keepNext/>
              <w:spacing w:after="60"/>
              <w:ind w:right="-108"/>
              <w:jc w:val="center"/>
              <w:outlineLvl w:val="1"/>
            </w:pPr>
            <w:r>
              <w:t>МУНИЦИПАЛЬ РАЙОНЫ</w:t>
            </w:r>
          </w:p>
          <w:p w:rsidR="00222590" w:rsidRDefault="00222590">
            <w:pPr>
              <w:spacing w:after="60"/>
              <w:ind w:right="-108"/>
              <w:jc w:val="center"/>
            </w:pPr>
            <w:r>
              <w:rPr>
                <w:lang w:val="tt-RU"/>
              </w:rPr>
              <w:t>ЗУР ЧЫНЛЫ АВЫЛ ҖИРЛЕГЕ</w:t>
            </w:r>
            <w:r>
              <w:t xml:space="preserve"> СОВЕТЫ</w:t>
            </w:r>
          </w:p>
        </w:tc>
      </w:tr>
      <w:tr w:rsidR="00222590" w:rsidTr="00222590">
        <w:trPr>
          <w:gridBefore w:val="1"/>
          <w:wBefore w:w="143" w:type="dxa"/>
          <w:trHeight w:val="156"/>
        </w:trPr>
        <w:tc>
          <w:tcPr>
            <w:tcW w:w="10064" w:type="dxa"/>
            <w:gridSpan w:val="4"/>
          </w:tcPr>
          <w:p w:rsidR="00222590" w:rsidRDefault="00C22F00">
            <w:pPr>
              <w:tabs>
                <w:tab w:val="left" w:pos="1884"/>
              </w:tabs>
              <w:jc w:val="center"/>
            </w:pPr>
            <w:r>
              <w:pict>
                <v:rect id="_x0000_i1025" style="width:481.9pt;height:1.5pt" o:hralign="center" o:hrstd="t" o:hrnoshade="t" o:hr="t" fillcolor="black" stroked="f"/>
              </w:pict>
            </w:r>
          </w:p>
          <w:p w:rsidR="00222590" w:rsidRDefault="00222590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222590" w:rsidRDefault="00222590" w:rsidP="0022259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cstheme="minorBidi"/>
          <w:lang w:val="tt-RU"/>
        </w:rPr>
      </w:pPr>
      <w:r>
        <w:rPr>
          <w:lang w:val="tt-RU"/>
        </w:rPr>
        <w:t>с.Большая Цильна</w:t>
      </w:r>
    </w:p>
    <w:p w:rsidR="00222590" w:rsidRDefault="00222590" w:rsidP="00222590">
      <w:pPr>
        <w:tabs>
          <w:tab w:val="left" w:pos="435"/>
          <w:tab w:val="center" w:pos="4819"/>
        </w:tabs>
        <w:jc w:val="both"/>
        <w:rPr>
          <w:b/>
        </w:rPr>
      </w:pP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</w:p>
    <w:p w:rsidR="00222590" w:rsidRDefault="00222590" w:rsidP="0022259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>
        <w:rPr>
          <w:b/>
        </w:rPr>
        <w:t>РЕШЕНИЕ</w:t>
      </w:r>
      <w:r>
        <w:rPr>
          <w:b/>
          <w:sz w:val="28"/>
          <w:szCs w:val="28"/>
        </w:rPr>
        <w:t xml:space="preserve">                                     </w:t>
      </w:r>
      <w:r>
        <w:rPr>
          <w:b/>
        </w:rPr>
        <w:t>КАРАР</w:t>
      </w:r>
    </w:p>
    <w:p w:rsidR="008C50F9" w:rsidRDefault="008C50F9" w:rsidP="008C50F9">
      <w:pPr>
        <w:widowControl w:val="0"/>
        <w:jc w:val="center"/>
        <w:rPr>
          <w:b/>
          <w:bCs/>
          <w:sz w:val="28"/>
          <w:szCs w:val="28"/>
        </w:rPr>
      </w:pPr>
    </w:p>
    <w:p w:rsidR="00222590" w:rsidRDefault="00222590" w:rsidP="008C50F9">
      <w:pPr>
        <w:widowControl w:val="0"/>
        <w:jc w:val="center"/>
        <w:rPr>
          <w:b/>
          <w:bCs/>
          <w:sz w:val="28"/>
          <w:szCs w:val="28"/>
        </w:rPr>
      </w:pPr>
    </w:p>
    <w:p w:rsidR="008C50F9" w:rsidRPr="004E29FB" w:rsidRDefault="008C50F9" w:rsidP="008C50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23.05.2018</w:t>
      </w:r>
      <w:proofErr w:type="gramEnd"/>
      <w:r w:rsidRPr="004E29FB">
        <w:rPr>
          <w:sz w:val="28"/>
          <w:szCs w:val="28"/>
        </w:rPr>
        <w:t xml:space="preserve"> года                                          </w:t>
      </w:r>
      <w:r w:rsidR="0080232D">
        <w:rPr>
          <w:sz w:val="28"/>
          <w:szCs w:val="28"/>
        </w:rPr>
        <w:t xml:space="preserve">                            № 31</w:t>
      </w:r>
      <w:r>
        <w:rPr>
          <w:sz w:val="28"/>
          <w:szCs w:val="28"/>
        </w:rPr>
        <w:t>/1</w:t>
      </w:r>
    </w:p>
    <w:p w:rsidR="00D35E16" w:rsidRPr="00D35E16" w:rsidRDefault="00D35E16" w:rsidP="00D35E16">
      <w:pPr>
        <w:widowControl w:val="0"/>
        <w:jc w:val="center"/>
        <w:rPr>
          <w:sz w:val="28"/>
          <w:szCs w:val="28"/>
        </w:rPr>
      </w:pPr>
    </w:p>
    <w:p w:rsidR="00550655" w:rsidRDefault="00550655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550655" w:rsidRDefault="006B6D25" w:rsidP="007E22A3">
      <w:pPr>
        <w:pStyle w:val="ConsPlusTitle"/>
        <w:widowControl/>
        <w:tabs>
          <w:tab w:val="left" w:pos="0"/>
          <w:tab w:val="left" w:pos="5954"/>
        </w:tabs>
        <w:ind w:right="36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</w:t>
      </w:r>
      <w:r w:rsidR="00FA28E8" w:rsidRPr="00FA28E8">
        <w:rPr>
          <w:b w:val="0"/>
          <w:sz w:val="28"/>
          <w:szCs w:val="28"/>
        </w:rPr>
        <w:t xml:space="preserve">приложение № 1 решения </w:t>
      </w:r>
      <w:r>
        <w:rPr>
          <w:b w:val="0"/>
          <w:sz w:val="28"/>
          <w:szCs w:val="28"/>
        </w:rPr>
        <w:t xml:space="preserve">Совета </w:t>
      </w:r>
      <w:proofErr w:type="spellStart"/>
      <w:r w:rsidR="00222590">
        <w:rPr>
          <w:b w:val="0"/>
          <w:sz w:val="28"/>
          <w:szCs w:val="28"/>
        </w:rPr>
        <w:t>Большецильнинского</w:t>
      </w:r>
      <w:proofErr w:type="spellEnd"/>
      <w:r w:rsidR="008C50F9">
        <w:rPr>
          <w:b w:val="0"/>
          <w:sz w:val="28"/>
          <w:szCs w:val="28"/>
        </w:rPr>
        <w:t xml:space="preserve"> сельского поселения </w:t>
      </w:r>
      <w:r w:rsidR="00446B54" w:rsidRPr="00550655">
        <w:rPr>
          <w:b w:val="0"/>
          <w:sz w:val="28"/>
          <w:szCs w:val="28"/>
        </w:rPr>
        <w:t>от</w:t>
      </w:r>
      <w:r w:rsidR="00EE2CC8">
        <w:rPr>
          <w:b w:val="0"/>
          <w:sz w:val="28"/>
          <w:szCs w:val="28"/>
        </w:rPr>
        <w:t xml:space="preserve"> </w:t>
      </w:r>
      <w:r w:rsidR="008C50F9">
        <w:rPr>
          <w:b w:val="0"/>
          <w:sz w:val="28"/>
          <w:szCs w:val="28"/>
        </w:rPr>
        <w:t>24 апреля</w:t>
      </w:r>
      <w:r w:rsidR="003C7DF9">
        <w:rPr>
          <w:b w:val="0"/>
          <w:sz w:val="28"/>
          <w:szCs w:val="28"/>
        </w:rPr>
        <w:t xml:space="preserve"> 2018 года</w:t>
      </w:r>
      <w:r w:rsidR="002456BF">
        <w:rPr>
          <w:b w:val="0"/>
          <w:sz w:val="28"/>
          <w:szCs w:val="28"/>
        </w:rPr>
        <w:t xml:space="preserve">  </w:t>
      </w:r>
      <w:r w:rsidR="00A824A6" w:rsidRPr="002456BF">
        <w:rPr>
          <w:b w:val="0"/>
          <w:sz w:val="28"/>
          <w:szCs w:val="28"/>
        </w:rPr>
        <w:t>№</w:t>
      </w:r>
      <w:r w:rsidR="000F0C83">
        <w:rPr>
          <w:b w:val="0"/>
          <w:sz w:val="28"/>
          <w:szCs w:val="28"/>
        </w:rPr>
        <w:t xml:space="preserve"> 30</w:t>
      </w:r>
      <w:r w:rsidR="00A824A6">
        <w:rPr>
          <w:b w:val="0"/>
          <w:sz w:val="28"/>
          <w:szCs w:val="28"/>
        </w:rPr>
        <w:t xml:space="preserve">/1 </w:t>
      </w:r>
      <w:r w:rsidR="002456BF">
        <w:rPr>
          <w:b w:val="0"/>
          <w:sz w:val="28"/>
          <w:szCs w:val="28"/>
        </w:rPr>
        <w:t xml:space="preserve">  </w:t>
      </w:r>
      <w:r w:rsidR="00A824A6">
        <w:rPr>
          <w:b w:val="0"/>
          <w:sz w:val="28"/>
          <w:szCs w:val="28"/>
        </w:rPr>
        <w:t>«</w:t>
      </w:r>
      <w:r w:rsidR="00A824A6" w:rsidRPr="00CA42FD">
        <w:rPr>
          <w:b w:val="0"/>
          <w:sz w:val="28"/>
          <w:szCs w:val="28"/>
        </w:rPr>
        <w:t>Об установлении</w:t>
      </w:r>
      <w:r w:rsidR="002456BF">
        <w:rPr>
          <w:b w:val="0"/>
          <w:sz w:val="28"/>
          <w:szCs w:val="28"/>
        </w:rPr>
        <w:t xml:space="preserve">                                  </w:t>
      </w:r>
      <w:r w:rsidR="00A824A6">
        <w:rPr>
          <w:b w:val="0"/>
          <w:sz w:val="28"/>
          <w:szCs w:val="28"/>
        </w:rPr>
        <w:t xml:space="preserve">                           </w:t>
      </w:r>
      <w:r w:rsidR="008C50F9" w:rsidRPr="00CA42FD">
        <w:rPr>
          <w:b w:val="0"/>
          <w:sz w:val="28"/>
          <w:szCs w:val="28"/>
        </w:rPr>
        <w:t>денежных вознаграждений лицам, замещающим муниципальную должность на постоянной основе,</w:t>
      </w:r>
      <w:r w:rsidR="008C50F9">
        <w:rPr>
          <w:b w:val="0"/>
          <w:sz w:val="28"/>
          <w:szCs w:val="28"/>
        </w:rPr>
        <w:t xml:space="preserve"> </w:t>
      </w:r>
      <w:r w:rsidR="008C50F9" w:rsidRPr="00CA42FD">
        <w:rPr>
          <w:b w:val="0"/>
          <w:sz w:val="28"/>
          <w:szCs w:val="28"/>
        </w:rPr>
        <w:t>размеров до</w:t>
      </w:r>
      <w:r w:rsidR="008C50F9">
        <w:rPr>
          <w:b w:val="0"/>
          <w:sz w:val="28"/>
          <w:szCs w:val="28"/>
        </w:rPr>
        <w:t>лжностных окладов муниципальных</w:t>
      </w:r>
      <w:r w:rsidR="008C50F9" w:rsidRPr="00446B54">
        <w:rPr>
          <w:b w:val="0"/>
          <w:sz w:val="28"/>
          <w:szCs w:val="28"/>
        </w:rPr>
        <w:t xml:space="preserve"> </w:t>
      </w:r>
      <w:r w:rsidR="008C50F9" w:rsidRPr="00CA42FD">
        <w:rPr>
          <w:b w:val="0"/>
          <w:sz w:val="28"/>
          <w:szCs w:val="28"/>
        </w:rPr>
        <w:t>служащих</w:t>
      </w:r>
      <w:r w:rsidR="008C50F9" w:rsidRPr="00446B54">
        <w:rPr>
          <w:b w:val="0"/>
          <w:sz w:val="28"/>
          <w:szCs w:val="28"/>
        </w:rPr>
        <w:t xml:space="preserve"> </w:t>
      </w:r>
      <w:proofErr w:type="spellStart"/>
      <w:r w:rsidR="009B7685">
        <w:rPr>
          <w:b w:val="0"/>
          <w:sz w:val="28"/>
          <w:szCs w:val="28"/>
        </w:rPr>
        <w:t>Большецильнинского</w:t>
      </w:r>
      <w:proofErr w:type="spellEnd"/>
      <w:r w:rsidR="009B7685">
        <w:rPr>
          <w:b w:val="0"/>
          <w:sz w:val="28"/>
          <w:szCs w:val="28"/>
        </w:rPr>
        <w:t xml:space="preserve"> сельского поселения </w:t>
      </w:r>
      <w:r w:rsidR="008C50F9" w:rsidRPr="002456BF">
        <w:rPr>
          <w:b w:val="0"/>
          <w:sz w:val="28"/>
          <w:szCs w:val="28"/>
        </w:rPr>
        <w:t>Дрожжановского муниципального района Республики Татарстан</w:t>
      </w:r>
      <w:r w:rsidR="008C50F9" w:rsidRPr="00CA42FD">
        <w:rPr>
          <w:b w:val="0"/>
          <w:sz w:val="28"/>
          <w:szCs w:val="28"/>
        </w:rPr>
        <w:t>, ежемесячных и иных</w:t>
      </w:r>
      <w:r w:rsidR="008C50F9">
        <w:rPr>
          <w:b w:val="0"/>
          <w:sz w:val="28"/>
          <w:szCs w:val="28"/>
        </w:rPr>
        <w:t xml:space="preserve"> </w:t>
      </w:r>
      <w:r w:rsidR="008C50F9" w:rsidRPr="00CA42FD">
        <w:rPr>
          <w:b w:val="0"/>
          <w:sz w:val="28"/>
          <w:szCs w:val="28"/>
        </w:rPr>
        <w:t>дополнительных</w:t>
      </w:r>
      <w:r w:rsidR="008C50F9">
        <w:rPr>
          <w:b w:val="0"/>
          <w:sz w:val="28"/>
          <w:szCs w:val="28"/>
        </w:rPr>
        <w:t xml:space="preserve"> </w:t>
      </w:r>
      <w:r w:rsidR="008C50F9" w:rsidRPr="00CA42FD">
        <w:rPr>
          <w:b w:val="0"/>
          <w:sz w:val="28"/>
          <w:szCs w:val="28"/>
        </w:rPr>
        <w:t>вы</w:t>
      </w:r>
      <w:r w:rsidR="00EC63BB">
        <w:rPr>
          <w:b w:val="0"/>
          <w:sz w:val="28"/>
          <w:szCs w:val="28"/>
        </w:rPr>
        <w:t>плат и порядка их осуществления</w:t>
      </w:r>
      <w:r>
        <w:rPr>
          <w:b w:val="0"/>
          <w:sz w:val="28"/>
          <w:szCs w:val="28"/>
        </w:rPr>
        <w:t>»</w:t>
      </w:r>
      <w:r w:rsidR="002456BF" w:rsidRPr="002456BF">
        <w:rPr>
          <w:b w:val="0"/>
          <w:sz w:val="28"/>
          <w:szCs w:val="28"/>
        </w:rPr>
        <w:t xml:space="preserve">                  </w:t>
      </w:r>
    </w:p>
    <w:p w:rsidR="003C0098" w:rsidRPr="00D35E16" w:rsidRDefault="003C0098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79B8" w:rsidRDefault="00446B54" w:rsidP="00A82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В соответствии с </w:t>
      </w:r>
      <w:r w:rsidR="00AE79B8" w:rsidRPr="00AE79B8">
        <w:rPr>
          <w:sz w:val="28"/>
          <w:szCs w:val="28"/>
        </w:rPr>
        <w:t xml:space="preserve">Постановлением Кабинета Министров Республики Татарстан от </w:t>
      </w:r>
      <w:smartTag w:uri="urn:schemas-microsoft-com:office:smarttags" w:element="date">
        <w:smartTagPr>
          <w:attr w:name="Year" w:val="2018"/>
          <w:attr w:name="Day" w:val="28"/>
          <w:attr w:name="Month" w:val="3"/>
          <w:attr w:name="ls" w:val="trans"/>
        </w:smartTagPr>
        <w:r w:rsidR="00AE79B8" w:rsidRPr="00AE79B8">
          <w:rPr>
            <w:sz w:val="28"/>
            <w:szCs w:val="28"/>
          </w:rPr>
          <w:t>28 марта 2018 года</w:t>
        </w:r>
      </w:smartTag>
      <w:r w:rsidR="00AE79B8" w:rsidRPr="00AE79B8">
        <w:rPr>
          <w:sz w:val="28"/>
          <w:szCs w:val="28"/>
        </w:rPr>
        <w:t xml:space="preserve">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  <w:r w:rsidR="006B6D25">
        <w:rPr>
          <w:sz w:val="28"/>
          <w:szCs w:val="28"/>
        </w:rPr>
        <w:t xml:space="preserve"> (в редакции от </w:t>
      </w:r>
      <w:smartTag w:uri="urn:schemas-microsoft-com:office:smarttags" w:element="date">
        <w:smartTagPr>
          <w:attr w:name="Year" w:val="2018"/>
          <w:attr w:name="Day" w:val="24"/>
          <w:attr w:name="Month" w:val="04"/>
          <w:attr w:name="ls" w:val="trans"/>
        </w:smartTagPr>
        <w:r w:rsidR="006B6D25">
          <w:rPr>
            <w:sz w:val="28"/>
            <w:szCs w:val="28"/>
          </w:rPr>
          <w:t>24.04.2018</w:t>
        </w:r>
      </w:smartTag>
      <w:r w:rsidR="006B6D25">
        <w:rPr>
          <w:sz w:val="28"/>
          <w:szCs w:val="28"/>
        </w:rPr>
        <w:t xml:space="preserve"> № 281)</w:t>
      </w:r>
      <w:r w:rsidR="00AE79B8" w:rsidRPr="00AE79B8">
        <w:rPr>
          <w:sz w:val="28"/>
          <w:szCs w:val="28"/>
        </w:rPr>
        <w:t xml:space="preserve">, </w:t>
      </w:r>
      <w:r w:rsidR="008C50F9">
        <w:rPr>
          <w:sz w:val="28"/>
          <w:szCs w:val="28"/>
        </w:rPr>
        <w:t>решением Совета</w:t>
      </w:r>
      <w:r w:rsidR="008C50F9" w:rsidRPr="008C50F9">
        <w:rPr>
          <w:sz w:val="28"/>
          <w:szCs w:val="28"/>
        </w:rPr>
        <w:t xml:space="preserve"> </w:t>
      </w:r>
      <w:r w:rsidR="008C50F9" w:rsidRPr="00AE79B8">
        <w:rPr>
          <w:sz w:val="28"/>
          <w:szCs w:val="28"/>
        </w:rPr>
        <w:t>Дрожжановского муниципального района</w:t>
      </w:r>
      <w:r w:rsidR="000752FF">
        <w:rPr>
          <w:sz w:val="28"/>
          <w:szCs w:val="28"/>
        </w:rPr>
        <w:t xml:space="preserve"> </w:t>
      </w:r>
      <w:r w:rsidR="00A824A6" w:rsidRPr="00A824A6">
        <w:rPr>
          <w:sz w:val="28"/>
          <w:szCs w:val="28"/>
        </w:rPr>
        <w:t xml:space="preserve">от 11.05.2018 года </w:t>
      </w:r>
      <w:r w:rsidR="00A824A6">
        <w:rPr>
          <w:sz w:val="28"/>
          <w:szCs w:val="28"/>
        </w:rPr>
        <w:t xml:space="preserve">№ 27/3,  </w:t>
      </w:r>
      <w:r w:rsidR="00AE79B8" w:rsidRPr="00AE79B8">
        <w:rPr>
          <w:sz w:val="28"/>
          <w:szCs w:val="28"/>
        </w:rPr>
        <w:t xml:space="preserve">Уставом </w:t>
      </w:r>
      <w:proofErr w:type="spellStart"/>
      <w:r w:rsidR="005005AE">
        <w:rPr>
          <w:sz w:val="28"/>
          <w:szCs w:val="28"/>
        </w:rPr>
        <w:t>Большецильнинского</w:t>
      </w:r>
      <w:proofErr w:type="spellEnd"/>
      <w:r w:rsidR="008C50F9">
        <w:rPr>
          <w:sz w:val="28"/>
          <w:szCs w:val="28"/>
        </w:rPr>
        <w:t xml:space="preserve"> сельского поселения </w:t>
      </w:r>
      <w:r w:rsidR="00AE79B8" w:rsidRPr="00AE79B8">
        <w:rPr>
          <w:sz w:val="28"/>
          <w:szCs w:val="28"/>
        </w:rPr>
        <w:t xml:space="preserve">Дрожжановского муниципального района Совет  </w:t>
      </w:r>
      <w:proofErr w:type="spellStart"/>
      <w:r w:rsidR="005005AE">
        <w:rPr>
          <w:sz w:val="28"/>
          <w:szCs w:val="28"/>
        </w:rPr>
        <w:t>Большецильнинского</w:t>
      </w:r>
      <w:proofErr w:type="spellEnd"/>
      <w:r w:rsidR="008C50F9">
        <w:rPr>
          <w:sz w:val="28"/>
          <w:szCs w:val="28"/>
        </w:rPr>
        <w:t xml:space="preserve"> сельского поселения </w:t>
      </w:r>
      <w:r w:rsidR="00AE79B8" w:rsidRPr="00AE79B8">
        <w:rPr>
          <w:sz w:val="28"/>
          <w:szCs w:val="28"/>
        </w:rPr>
        <w:t>РЕШИЛ:</w:t>
      </w:r>
    </w:p>
    <w:p w:rsidR="00D35E16" w:rsidRDefault="00C22F00" w:rsidP="00C22F0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AE79B8" w:rsidRPr="00430F70">
        <w:rPr>
          <w:rFonts w:ascii="Times New Roman" w:hAnsi="Times New Roman" w:cs="Times New Roman"/>
          <w:sz w:val="28"/>
          <w:szCs w:val="28"/>
        </w:rPr>
        <w:t xml:space="preserve">1. </w:t>
      </w:r>
      <w:r w:rsidR="006B6D25">
        <w:rPr>
          <w:rFonts w:ascii="Times New Roman" w:hAnsi="Times New Roman" w:cs="Times New Roman"/>
          <w:sz w:val="28"/>
          <w:szCs w:val="28"/>
        </w:rPr>
        <w:t xml:space="preserve">Внести в приложение № 1 </w:t>
      </w:r>
      <w:r w:rsidR="006B6D25" w:rsidRPr="006B6D25">
        <w:rPr>
          <w:rFonts w:ascii="Times New Roman" w:hAnsi="Times New Roman" w:cs="Times New Roman"/>
          <w:sz w:val="28"/>
          <w:szCs w:val="28"/>
        </w:rPr>
        <w:t>решени</w:t>
      </w:r>
      <w:r w:rsidR="006B6D25">
        <w:rPr>
          <w:rFonts w:ascii="Times New Roman" w:hAnsi="Times New Roman" w:cs="Times New Roman"/>
          <w:sz w:val="28"/>
          <w:szCs w:val="28"/>
        </w:rPr>
        <w:t>я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E3453A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E3453A">
        <w:rPr>
          <w:rFonts w:ascii="Times New Roman" w:hAnsi="Times New Roman" w:cs="Times New Roman"/>
          <w:sz w:val="28"/>
          <w:szCs w:val="28"/>
        </w:rPr>
        <w:t xml:space="preserve"> </w:t>
      </w:r>
      <w:r w:rsidR="00A824A6" w:rsidRPr="00A824A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B6D25" w:rsidRPr="006B6D2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Татарстан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от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A824A6">
        <w:rPr>
          <w:rFonts w:ascii="Times New Roman" w:hAnsi="Times New Roman" w:cs="Times New Roman"/>
          <w:sz w:val="28"/>
          <w:szCs w:val="28"/>
        </w:rPr>
        <w:t xml:space="preserve">24.04 </w:t>
      </w:r>
      <w:proofErr w:type="gramStart"/>
      <w:r w:rsidR="00A824A6">
        <w:rPr>
          <w:rFonts w:ascii="Times New Roman" w:hAnsi="Times New Roman" w:cs="Times New Roman"/>
          <w:sz w:val="28"/>
          <w:szCs w:val="28"/>
        </w:rPr>
        <w:t xml:space="preserve">2018 </w:t>
      </w:r>
      <w:r w:rsidR="000752FF">
        <w:rPr>
          <w:rFonts w:ascii="Times New Roman" w:hAnsi="Times New Roman" w:cs="Times New Roman"/>
          <w:sz w:val="28"/>
          <w:szCs w:val="28"/>
        </w:rPr>
        <w:t xml:space="preserve"> </w:t>
      </w:r>
      <w:r w:rsidR="00E3453A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E3453A">
        <w:rPr>
          <w:rFonts w:ascii="Times New Roman" w:hAnsi="Times New Roman" w:cs="Times New Roman"/>
          <w:sz w:val="28"/>
          <w:szCs w:val="28"/>
        </w:rPr>
        <w:t>30</w:t>
      </w:r>
      <w:r w:rsidR="00A824A6">
        <w:rPr>
          <w:rFonts w:ascii="Times New Roman" w:hAnsi="Times New Roman" w:cs="Times New Roman"/>
          <w:sz w:val="28"/>
          <w:szCs w:val="28"/>
        </w:rPr>
        <w:t>/1</w:t>
      </w:r>
      <w:r w:rsidR="00A824A6" w:rsidRPr="00A824A6">
        <w:rPr>
          <w:rFonts w:ascii="Times New Roman" w:hAnsi="Times New Roman" w:cs="Times New Roman"/>
          <w:sz w:val="28"/>
          <w:szCs w:val="28"/>
        </w:rPr>
        <w:t xml:space="preserve">   «Об установлении  денежных вознаграждений лицам</w:t>
      </w:r>
      <w:r w:rsidR="00A824A6">
        <w:rPr>
          <w:rFonts w:ascii="Times New Roman" w:hAnsi="Times New Roman" w:cs="Times New Roman"/>
          <w:sz w:val="28"/>
          <w:szCs w:val="28"/>
        </w:rPr>
        <w:t>,</w:t>
      </w:r>
      <w:r w:rsidR="00A824A6" w:rsidRPr="00A824A6">
        <w:rPr>
          <w:rFonts w:ascii="Times New Roman" w:hAnsi="Times New Roman" w:cs="Times New Roman"/>
          <w:sz w:val="28"/>
          <w:szCs w:val="28"/>
        </w:rPr>
        <w:t xml:space="preserve">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 и порядка их о</w:t>
      </w:r>
      <w:r w:rsidR="00FE521E">
        <w:rPr>
          <w:rFonts w:ascii="Times New Roman" w:hAnsi="Times New Roman" w:cs="Times New Roman"/>
          <w:sz w:val="28"/>
          <w:szCs w:val="28"/>
        </w:rPr>
        <w:t xml:space="preserve">существления </w:t>
      </w:r>
      <w:r w:rsidR="00A824A6">
        <w:rPr>
          <w:rFonts w:ascii="Times New Roman" w:hAnsi="Times New Roman" w:cs="Times New Roman"/>
          <w:sz w:val="28"/>
          <w:szCs w:val="28"/>
        </w:rPr>
        <w:t xml:space="preserve">»         </w:t>
      </w:r>
      <w:r w:rsidR="00A824A6" w:rsidRPr="00A824A6">
        <w:rPr>
          <w:rFonts w:ascii="Times New Roman" w:hAnsi="Times New Roman" w:cs="Times New Roman"/>
          <w:sz w:val="28"/>
          <w:szCs w:val="28"/>
        </w:rPr>
        <w:t xml:space="preserve"> </w:t>
      </w:r>
      <w:r w:rsidR="006B6D2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B6D25">
        <w:rPr>
          <w:rFonts w:ascii="Times New Roman" w:hAnsi="Times New Roman" w:cs="Times New Roman"/>
          <w:sz w:val="28"/>
          <w:szCs w:val="28"/>
        </w:rPr>
        <w:lastRenderedPageBreak/>
        <w:t>изменения:</w:t>
      </w:r>
    </w:p>
    <w:p w:rsidR="007344A8" w:rsidRDefault="007344A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28E8" w:rsidRDefault="00D35E16" w:rsidP="00D35E1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B6D25">
        <w:rPr>
          <w:rFonts w:ascii="Times New Roman" w:hAnsi="Times New Roman" w:cs="Times New Roman"/>
          <w:sz w:val="28"/>
          <w:szCs w:val="28"/>
        </w:rPr>
        <w:t>аблицу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E16" w:rsidRDefault="00D35E16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FA28E8" w:rsidRPr="00132786" w:rsidTr="00765A0E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FA28E8" w:rsidRPr="00132786" w:rsidTr="00765A0E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FA28E8" w:rsidRPr="00132786" w:rsidTr="00765A0E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132786" w:rsidRDefault="00FA28E8" w:rsidP="007344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28E8" w:rsidRPr="00A9267D" w:rsidRDefault="00FA28E8" w:rsidP="00765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323FC3" w:rsidRDefault="00FA28E8" w:rsidP="00765A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323FC3" w:rsidRDefault="00FA28E8" w:rsidP="00765A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11 701»</w:t>
            </w:r>
          </w:p>
        </w:tc>
      </w:tr>
    </w:tbl>
    <w:p w:rsidR="00D35E16" w:rsidRDefault="006B6D25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D25" w:rsidRDefault="006B6D25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27045">
        <w:rPr>
          <w:rFonts w:ascii="Times New Roman" w:hAnsi="Times New Roman" w:cs="Times New Roman"/>
          <w:sz w:val="28"/>
          <w:szCs w:val="28"/>
        </w:rPr>
        <w:t xml:space="preserve">следующей </w:t>
      </w:r>
      <w:r>
        <w:rPr>
          <w:rFonts w:ascii="Times New Roman" w:hAnsi="Times New Roman" w:cs="Times New Roman"/>
          <w:sz w:val="28"/>
          <w:szCs w:val="28"/>
        </w:rPr>
        <w:t>новой редакции:</w:t>
      </w:r>
    </w:p>
    <w:p w:rsidR="00AE79B8" w:rsidRPr="00430F70" w:rsidRDefault="00AE79B8" w:rsidP="00AE79B8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2456BF" w:rsidRPr="00132786" w:rsidTr="00F94BB2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2456BF" w:rsidRPr="00132786" w:rsidTr="00F94BB2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2456BF" w:rsidRPr="00132786" w:rsidTr="00F94BB2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7344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A9267D" w:rsidRDefault="002456BF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2456BF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6B6D25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15 300»</w:t>
            </w:r>
            <w:r w:rsidR="00DD5F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323FC3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24A6" w:rsidRPr="000752FF" w:rsidRDefault="00A824A6" w:rsidP="000752FF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752FF">
        <w:rPr>
          <w:sz w:val="28"/>
          <w:szCs w:val="28"/>
        </w:rPr>
        <w:t>абзац третий изложить в следующей редакции:</w:t>
      </w:r>
    </w:p>
    <w:p w:rsidR="000752FF" w:rsidRDefault="000752FF" w:rsidP="00A82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35E16" w:rsidRDefault="00A824A6" w:rsidP="000752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24A6">
        <w:rPr>
          <w:sz w:val="28"/>
          <w:szCs w:val="28"/>
        </w:rPr>
        <w:t>«Глав</w:t>
      </w:r>
      <w:r w:rsidR="000752FF">
        <w:rPr>
          <w:sz w:val="28"/>
          <w:szCs w:val="28"/>
        </w:rPr>
        <w:t xml:space="preserve">е </w:t>
      </w:r>
      <w:r w:rsidRPr="00A824A6">
        <w:rPr>
          <w:sz w:val="28"/>
          <w:szCs w:val="28"/>
        </w:rPr>
        <w:t>сельского  поселения</w:t>
      </w:r>
      <w:r w:rsidR="000752FF">
        <w:rPr>
          <w:sz w:val="28"/>
          <w:szCs w:val="28"/>
        </w:rPr>
        <w:t xml:space="preserve"> </w:t>
      </w:r>
      <w:r w:rsidRPr="00A824A6">
        <w:rPr>
          <w:sz w:val="28"/>
          <w:szCs w:val="28"/>
        </w:rPr>
        <w:t>помимо  ежемесячного  денежного  вознаграждения, выплачивается  ежемесячное  денежное  поощрение  в  размере,  не  превышающем 4,65 ежемесячного</w:t>
      </w:r>
      <w:r w:rsidR="000752FF">
        <w:rPr>
          <w:sz w:val="28"/>
          <w:szCs w:val="28"/>
        </w:rPr>
        <w:t xml:space="preserve"> </w:t>
      </w:r>
      <w:r w:rsidRPr="00A824A6">
        <w:rPr>
          <w:sz w:val="28"/>
          <w:szCs w:val="28"/>
        </w:rPr>
        <w:t>денежного вознаграждений</w:t>
      </w:r>
      <w:r w:rsidR="000752FF">
        <w:rPr>
          <w:sz w:val="28"/>
          <w:szCs w:val="28"/>
        </w:rPr>
        <w:t xml:space="preserve"> </w:t>
      </w:r>
      <w:r w:rsidRPr="00A824A6">
        <w:rPr>
          <w:sz w:val="28"/>
          <w:szCs w:val="28"/>
        </w:rPr>
        <w:t>в год.»</w:t>
      </w:r>
    </w:p>
    <w:p w:rsidR="000752FF" w:rsidRDefault="000752FF" w:rsidP="000752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27045" w:rsidRDefault="00727045" w:rsidP="00727045">
      <w:pPr>
        <w:ind w:firstLine="567"/>
        <w:jc w:val="both"/>
        <w:rPr>
          <w:sz w:val="28"/>
        </w:rPr>
      </w:pPr>
      <w:r>
        <w:rPr>
          <w:sz w:val="28"/>
        </w:rPr>
        <w:t>2. Настоящее решение вступает в силу со дня принятия и опубликования на сайте</w:t>
      </w:r>
      <w:r w:rsidR="000752FF">
        <w:rPr>
          <w:sz w:val="28"/>
        </w:rPr>
        <w:t xml:space="preserve"> </w:t>
      </w:r>
      <w:proofErr w:type="spellStart"/>
      <w:r w:rsidR="00FE521E">
        <w:rPr>
          <w:sz w:val="28"/>
        </w:rPr>
        <w:t>Большецильнинского</w:t>
      </w:r>
      <w:proofErr w:type="spellEnd"/>
      <w:r w:rsidR="000752FF">
        <w:rPr>
          <w:sz w:val="28"/>
        </w:rPr>
        <w:t xml:space="preserve"> сельского поселения</w:t>
      </w:r>
      <w:r>
        <w:rPr>
          <w:sz w:val="28"/>
        </w:rPr>
        <w:t xml:space="preserve"> Дрожжановского муниципального района Республики Татарстан.</w:t>
      </w:r>
    </w:p>
    <w:p w:rsidR="00727045" w:rsidRDefault="00727045" w:rsidP="00727045">
      <w:pPr>
        <w:ind w:firstLine="567"/>
        <w:jc w:val="both"/>
        <w:rPr>
          <w:sz w:val="28"/>
        </w:rPr>
      </w:pPr>
    </w:p>
    <w:p w:rsidR="00727045" w:rsidRDefault="00727045" w:rsidP="00727045">
      <w:pPr>
        <w:ind w:firstLine="426"/>
        <w:jc w:val="both"/>
        <w:rPr>
          <w:sz w:val="28"/>
        </w:rPr>
      </w:pPr>
    </w:p>
    <w:p w:rsidR="000752FF" w:rsidRDefault="000752FF" w:rsidP="00727045">
      <w:pPr>
        <w:ind w:firstLine="426"/>
        <w:jc w:val="both"/>
        <w:rPr>
          <w:sz w:val="28"/>
        </w:rPr>
      </w:pPr>
    </w:p>
    <w:p w:rsidR="000752FF" w:rsidRDefault="000752FF" w:rsidP="00727045">
      <w:pPr>
        <w:ind w:firstLine="426"/>
        <w:jc w:val="both"/>
        <w:rPr>
          <w:sz w:val="28"/>
        </w:rPr>
      </w:pPr>
    </w:p>
    <w:p w:rsidR="000752FF" w:rsidRDefault="000752FF" w:rsidP="00727045">
      <w:pPr>
        <w:ind w:firstLine="426"/>
        <w:jc w:val="both"/>
        <w:rPr>
          <w:sz w:val="28"/>
        </w:rPr>
      </w:pPr>
    </w:p>
    <w:p w:rsidR="00727045" w:rsidRDefault="000752FF" w:rsidP="000752FF">
      <w:pPr>
        <w:pStyle w:val="a5"/>
        <w:jc w:val="left"/>
        <w:rPr>
          <w:b w:val="0"/>
        </w:rPr>
      </w:pPr>
      <w:r>
        <w:rPr>
          <w:b w:val="0"/>
          <w:bCs w:val="0"/>
          <w:szCs w:val="28"/>
        </w:rPr>
        <w:t xml:space="preserve">Глава </w:t>
      </w:r>
      <w:proofErr w:type="spellStart"/>
      <w:r w:rsidR="00FE521E">
        <w:rPr>
          <w:b w:val="0"/>
          <w:bCs w:val="0"/>
          <w:szCs w:val="28"/>
        </w:rPr>
        <w:t>Большецильнинского</w:t>
      </w:r>
      <w:proofErr w:type="spellEnd"/>
      <w:r w:rsidRPr="000752FF">
        <w:rPr>
          <w:b w:val="0"/>
          <w:bCs w:val="0"/>
          <w:szCs w:val="28"/>
        </w:rPr>
        <w:t xml:space="preserve">                                                                                     сельского поселения: </w:t>
      </w:r>
      <w:r w:rsidRPr="000752FF">
        <w:rPr>
          <w:b w:val="0"/>
          <w:bCs w:val="0"/>
          <w:szCs w:val="28"/>
        </w:rPr>
        <w:tab/>
        <w:t xml:space="preserve">                       </w:t>
      </w:r>
      <w:r w:rsidR="007E22A3">
        <w:rPr>
          <w:b w:val="0"/>
          <w:bCs w:val="0"/>
          <w:szCs w:val="28"/>
        </w:rPr>
        <w:t xml:space="preserve">         </w:t>
      </w:r>
      <w:r w:rsidRPr="000752FF">
        <w:rPr>
          <w:b w:val="0"/>
          <w:bCs w:val="0"/>
          <w:szCs w:val="28"/>
        </w:rPr>
        <w:t xml:space="preserve"> </w:t>
      </w:r>
      <w:r w:rsidR="00FE521E">
        <w:rPr>
          <w:b w:val="0"/>
          <w:bCs w:val="0"/>
          <w:szCs w:val="28"/>
        </w:rPr>
        <w:t xml:space="preserve">                        </w:t>
      </w:r>
      <w:proofErr w:type="spellStart"/>
      <w:r w:rsidR="00FE521E">
        <w:rPr>
          <w:b w:val="0"/>
          <w:bCs w:val="0"/>
          <w:szCs w:val="28"/>
        </w:rPr>
        <w:t>Ф.С.Халиуллов</w:t>
      </w:r>
      <w:proofErr w:type="spellEnd"/>
    </w:p>
    <w:p w:rsidR="00727045" w:rsidRDefault="00727045" w:rsidP="00DD5F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727045" w:rsidSect="007344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3306E"/>
    <w:multiLevelType w:val="hybridMultilevel"/>
    <w:tmpl w:val="05E69EC0"/>
    <w:lvl w:ilvl="0" w:tplc="E5E4DA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752FF"/>
    <w:rsid w:val="000834AD"/>
    <w:rsid w:val="000A00B6"/>
    <w:rsid w:val="000B33C7"/>
    <w:rsid w:val="000B6322"/>
    <w:rsid w:val="000D4ED1"/>
    <w:rsid w:val="000E2026"/>
    <w:rsid w:val="000E42D9"/>
    <w:rsid w:val="000E51FA"/>
    <w:rsid w:val="000F0C83"/>
    <w:rsid w:val="001012B7"/>
    <w:rsid w:val="00112B35"/>
    <w:rsid w:val="0011403C"/>
    <w:rsid w:val="00114465"/>
    <w:rsid w:val="0013715E"/>
    <w:rsid w:val="00140898"/>
    <w:rsid w:val="0015500E"/>
    <w:rsid w:val="00173005"/>
    <w:rsid w:val="00176FEF"/>
    <w:rsid w:val="00184532"/>
    <w:rsid w:val="00187A04"/>
    <w:rsid w:val="001A0ED6"/>
    <w:rsid w:val="001A30AE"/>
    <w:rsid w:val="001B497C"/>
    <w:rsid w:val="001D67B8"/>
    <w:rsid w:val="001E0D52"/>
    <w:rsid w:val="001E1992"/>
    <w:rsid w:val="001E6A1D"/>
    <w:rsid w:val="0020600E"/>
    <w:rsid w:val="00211301"/>
    <w:rsid w:val="00212BBE"/>
    <w:rsid w:val="00222590"/>
    <w:rsid w:val="00222AFC"/>
    <w:rsid w:val="00227C81"/>
    <w:rsid w:val="00237545"/>
    <w:rsid w:val="00241396"/>
    <w:rsid w:val="002456BF"/>
    <w:rsid w:val="00246B87"/>
    <w:rsid w:val="00253E6C"/>
    <w:rsid w:val="00260716"/>
    <w:rsid w:val="00266899"/>
    <w:rsid w:val="0028338B"/>
    <w:rsid w:val="00287A51"/>
    <w:rsid w:val="00290B7E"/>
    <w:rsid w:val="002944D0"/>
    <w:rsid w:val="00297158"/>
    <w:rsid w:val="002B000B"/>
    <w:rsid w:val="002E618A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4D9A"/>
    <w:rsid w:val="004415DC"/>
    <w:rsid w:val="00446B54"/>
    <w:rsid w:val="004617EC"/>
    <w:rsid w:val="00461CC3"/>
    <w:rsid w:val="004637A5"/>
    <w:rsid w:val="00485934"/>
    <w:rsid w:val="00493C33"/>
    <w:rsid w:val="004C5E4B"/>
    <w:rsid w:val="004D0219"/>
    <w:rsid w:val="004F08E2"/>
    <w:rsid w:val="004F09F5"/>
    <w:rsid w:val="005005AE"/>
    <w:rsid w:val="00503FF6"/>
    <w:rsid w:val="0050498E"/>
    <w:rsid w:val="00516C69"/>
    <w:rsid w:val="00523319"/>
    <w:rsid w:val="0053157B"/>
    <w:rsid w:val="00534881"/>
    <w:rsid w:val="005478D5"/>
    <w:rsid w:val="00547B70"/>
    <w:rsid w:val="00550655"/>
    <w:rsid w:val="0055583F"/>
    <w:rsid w:val="00557065"/>
    <w:rsid w:val="00564002"/>
    <w:rsid w:val="00566F09"/>
    <w:rsid w:val="00574E37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A0A81"/>
    <w:rsid w:val="006A2978"/>
    <w:rsid w:val="006B615C"/>
    <w:rsid w:val="006B6D25"/>
    <w:rsid w:val="006D2CF3"/>
    <w:rsid w:val="006D46F7"/>
    <w:rsid w:val="00700B34"/>
    <w:rsid w:val="007023A2"/>
    <w:rsid w:val="007078D9"/>
    <w:rsid w:val="00713577"/>
    <w:rsid w:val="00727045"/>
    <w:rsid w:val="00731B8C"/>
    <w:rsid w:val="007344A8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941EC"/>
    <w:rsid w:val="007A2593"/>
    <w:rsid w:val="007C2671"/>
    <w:rsid w:val="007C73E2"/>
    <w:rsid w:val="007E22A3"/>
    <w:rsid w:val="007F04BA"/>
    <w:rsid w:val="007F3831"/>
    <w:rsid w:val="00800218"/>
    <w:rsid w:val="0080232D"/>
    <w:rsid w:val="00803FB2"/>
    <w:rsid w:val="00804BAD"/>
    <w:rsid w:val="00813211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70FA"/>
    <w:rsid w:val="00864D00"/>
    <w:rsid w:val="0087571B"/>
    <w:rsid w:val="008813B0"/>
    <w:rsid w:val="008813B6"/>
    <w:rsid w:val="008820E9"/>
    <w:rsid w:val="008872D6"/>
    <w:rsid w:val="008C17D3"/>
    <w:rsid w:val="008C50F9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5255E"/>
    <w:rsid w:val="00965137"/>
    <w:rsid w:val="00966AF2"/>
    <w:rsid w:val="00967924"/>
    <w:rsid w:val="009729D7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B7685"/>
    <w:rsid w:val="009D2EC7"/>
    <w:rsid w:val="009E4857"/>
    <w:rsid w:val="009F6E89"/>
    <w:rsid w:val="00A03646"/>
    <w:rsid w:val="00A03D34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24A6"/>
    <w:rsid w:val="00A84348"/>
    <w:rsid w:val="00A962A5"/>
    <w:rsid w:val="00AA03B0"/>
    <w:rsid w:val="00AA45E0"/>
    <w:rsid w:val="00AA5711"/>
    <w:rsid w:val="00AA5848"/>
    <w:rsid w:val="00AB519F"/>
    <w:rsid w:val="00AC5B79"/>
    <w:rsid w:val="00AE79B8"/>
    <w:rsid w:val="00B1349F"/>
    <w:rsid w:val="00B25BE0"/>
    <w:rsid w:val="00B3650F"/>
    <w:rsid w:val="00B4060E"/>
    <w:rsid w:val="00B52026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4BE0"/>
    <w:rsid w:val="00BD6EE0"/>
    <w:rsid w:val="00C00D75"/>
    <w:rsid w:val="00C16E46"/>
    <w:rsid w:val="00C20746"/>
    <w:rsid w:val="00C22F00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77056"/>
    <w:rsid w:val="00C82B05"/>
    <w:rsid w:val="00C82CA4"/>
    <w:rsid w:val="00C847B4"/>
    <w:rsid w:val="00C862DC"/>
    <w:rsid w:val="00C87EC2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35E16"/>
    <w:rsid w:val="00D4014F"/>
    <w:rsid w:val="00D43485"/>
    <w:rsid w:val="00D54DD9"/>
    <w:rsid w:val="00D714E7"/>
    <w:rsid w:val="00D7758E"/>
    <w:rsid w:val="00D96707"/>
    <w:rsid w:val="00DA0756"/>
    <w:rsid w:val="00DB60B0"/>
    <w:rsid w:val="00DB6586"/>
    <w:rsid w:val="00DC1252"/>
    <w:rsid w:val="00DC213E"/>
    <w:rsid w:val="00DD38A6"/>
    <w:rsid w:val="00DD5FC6"/>
    <w:rsid w:val="00DF583F"/>
    <w:rsid w:val="00E0127D"/>
    <w:rsid w:val="00E01A07"/>
    <w:rsid w:val="00E23CCA"/>
    <w:rsid w:val="00E2658B"/>
    <w:rsid w:val="00E270A3"/>
    <w:rsid w:val="00E31C6E"/>
    <w:rsid w:val="00E3453A"/>
    <w:rsid w:val="00E35D13"/>
    <w:rsid w:val="00E551EB"/>
    <w:rsid w:val="00E64D37"/>
    <w:rsid w:val="00E71FD7"/>
    <w:rsid w:val="00E834D2"/>
    <w:rsid w:val="00E8429A"/>
    <w:rsid w:val="00E849D0"/>
    <w:rsid w:val="00E91C21"/>
    <w:rsid w:val="00EB6DBA"/>
    <w:rsid w:val="00EC63BB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2377"/>
    <w:rsid w:val="00F14789"/>
    <w:rsid w:val="00F14F6A"/>
    <w:rsid w:val="00F16934"/>
    <w:rsid w:val="00F27A77"/>
    <w:rsid w:val="00F30CDC"/>
    <w:rsid w:val="00F3360C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A28E8"/>
    <w:rsid w:val="00FA4345"/>
    <w:rsid w:val="00FB6EF6"/>
    <w:rsid w:val="00FD68FD"/>
    <w:rsid w:val="00FE0A73"/>
    <w:rsid w:val="00FE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9604B72E-AA97-4393-8FF6-E2C67A53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727045"/>
    <w:rPr>
      <w:b/>
      <w:bCs/>
      <w:sz w:val="28"/>
      <w:szCs w:val="24"/>
    </w:rPr>
  </w:style>
  <w:style w:type="paragraph" w:styleId="a7">
    <w:name w:val="List Paragraph"/>
    <w:basedOn w:val="a"/>
    <w:uiPriority w:val="34"/>
    <w:qFormat/>
    <w:rsid w:val="00D35E16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C22F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C22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83858-A0D7-4A10-92E3-A0E1D94A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3057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Пользователь Windows</cp:lastModifiedBy>
  <cp:revision>27</cp:revision>
  <cp:lastPrinted>2018-05-29T12:34:00Z</cp:lastPrinted>
  <dcterms:created xsi:type="dcterms:W3CDTF">2018-05-07T06:53:00Z</dcterms:created>
  <dcterms:modified xsi:type="dcterms:W3CDTF">2018-05-29T12:37:00Z</dcterms:modified>
</cp:coreProperties>
</file>