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23" w:rsidRDefault="008B2023" w:rsidP="008B20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mallCaps/>
          <w:spacing w:val="20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ГЛАВА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422A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</w:p>
    <w:p w:rsidR="00D422A0" w:rsidRDefault="00D422A0" w:rsidP="008B2023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8B2023">
        <w:rPr>
          <w:rFonts w:ascii="Times New Roman" w:hAnsi="Times New Roman" w:cs="Times New Roman"/>
          <w:b/>
          <w:sz w:val="28"/>
          <w:szCs w:val="28"/>
        </w:rPr>
        <w:t>Большецильнин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Чү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tt-RU"/>
        </w:rPr>
        <w:t>пр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tt-RU"/>
        </w:rPr>
        <w:t>әле муниципаль районы</w:t>
      </w:r>
    </w:p>
    <w:p w:rsidR="008B2023" w:rsidRDefault="00D422A0" w:rsidP="008B2023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8B2023">
        <w:rPr>
          <w:rFonts w:ascii="Times New Roman" w:hAnsi="Times New Roman" w:cs="Times New Roman"/>
          <w:b/>
          <w:sz w:val="28"/>
          <w:szCs w:val="28"/>
        </w:rPr>
        <w:t xml:space="preserve">Дрожжановского  муниципального района   </w:t>
      </w:r>
      <w:r w:rsidR="008B2023">
        <w:rPr>
          <w:rFonts w:ascii="Times New Roman" w:hAnsi="Times New Roman" w:cs="Times New Roman"/>
          <w:b/>
          <w:sz w:val="28"/>
          <w:szCs w:val="28"/>
          <w:lang w:val="tt-RU"/>
        </w:rPr>
        <w:t>Зур Чынлы авыл җирлеге</w:t>
      </w:r>
    </w:p>
    <w:p w:rsidR="008B2023" w:rsidRDefault="008B2023" w:rsidP="008B2023">
      <w:pPr>
        <w:pStyle w:val="1"/>
        <w:jc w:val="center"/>
        <w:rPr>
          <w:lang w:val="tt-RU"/>
        </w:rPr>
      </w:pPr>
      <w:r>
        <w:rPr>
          <w:lang w:val="ru-RU"/>
        </w:rPr>
        <w:t xml:space="preserve">Республики Татарстан                                  </w:t>
      </w:r>
      <w:r>
        <w:rPr>
          <w:lang w:val="tt-RU"/>
        </w:rPr>
        <w:t xml:space="preserve"> БАШЛЫГЫ</w:t>
      </w:r>
    </w:p>
    <w:p w:rsidR="008B2023" w:rsidRDefault="008B2023" w:rsidP="008B2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23" w:rsidRDefault="008B2023" w:rsidP="008B2023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422461, Республика Татарстан,  Дрожжановский район,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ольшая</w:t>
      </w:r>
      <w:proofErr w:type="spellEnd"/>
      <w:r>
        <w:rPr>
          <w:rFonts w:ascii="Times New Roman" w:hAnsi="Times New Roman" w:cs="Times New Roman"/>
        </w:rPr>
        <w:t xml:space="preserve"> Цильна,                       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 xml:space="preserve">, 13  тел.(84375)38-6-16,факс 38-6-35                    </w:t>
      </w:r>
      <w:hyperlink r:id="rId5" w:history="1">
        <w:r>
          <w:rPr>
            <w:rStyle w:val="a4"/>
            <w:rFonts w:ascii="Times New Roman" w:hAnsi="Times New Roman" w:cs="Times New Roman"/>
            <w:bCs/>
          </w:rPr>
          <w:t>Bcel.Drz@tatar.ru</w:t>
        </w:r>
      </w:hyperlink>
    </w:p>
    <w:p w:rsidR="008B2023" w:rsidRDefault="008B2023" w:rsidP="008B20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</w:t>
      </w:r>
    </w:p>
    <w:p w:rsidR="008B2023" w:rsidRDefault="008B2023" w:rsidP="008B2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</w:rPr>
        <w:t>КАРАР</w:t>
      </w:r>
    </w:p>
    <w:p w:rsidR="008B2023" w:rsidRDefault="008B2023" w:rsidP="008B202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27.07.2017 г.                                                                       №7</w:t>
      </w:r>
    </w:p>
    <w:p w:rsidR="000444B9" w:rsidRPr="008B2AB5" w:rsidRDefault="000444B9" w:rsidP="008B2AB5">
      <w:pPr>
        <w:spacing w:after="0" w:line="240" w:lineRule="auto"/>
        <w:ind w:right="524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 создании в целях пожаротушения условий для забора в любое время года воды из источников наружного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hyperlink r:id="rId6" w:tooltip="Водоснабжение и канализация" w:history="1">
        <w:r w:rsidRPr="008B2AB5">
          <w:rPr>
            <w:rFonts w:ascii="Times New Roman" w:eastAsia="Times New Roman" w:hAnsi="Times New Roman" w:cs="Times New Roman"/>
            <w:bCs/>
            <w:sz w:val="28"/>
            <w:szCs w:val="28"/>
          </w:rPr>
          <w:t>водоснабжения</w:t>
        </w:r>
      </w:hyperlink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асположенных в границах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735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735C5">
        <w:rPr>
          <w:rFonts w:ascii="Times New Roman" w:eastAsia="Times New Roman" w:hAnsi="Times New Roman" w:cs="Times New Roman"/>
          <w:bCs/>
          <w:sz w:val="28"/>
          <w:szCs w:val="28"/>
        </w:rPr>
        <w:t>Большецильнинского</w:t>
      </w:r>
      <w:proofErr w:type="spellEnd"/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сельского поселения</w:t>
      </w:r>
      <w:r w:rsidR="008B2AB5" w:rsidRPr="008B2AB5">
        <w:t xml:space="preserve"> </w:t>
      </w:r>
      <w:r w:rsidR="008B2AB5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Дрожжановского муниципального района Республики Татарстан</w:t>
      </w:r>
      <w:r w:rsidR="008F11DF"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B2A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 на прилегающей территории</w:t>
      </w:r>
    </w:p>
    <w:p w:rsidR="008F11DF" w:rsidRPr="008F11DF" w:rsidRDefault="008F11DF" w:rsidP="008F11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B9" w:rsidRDefault="000444B9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proofErr w:type="gramStart"/>
      <w:r w:rsidRPr="00D6767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 </w:t>
      </w:r>
      <w:hyperlink r:id="rId7" w:tooltip="Законы в России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законом Российской Федерации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 от 21.12.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>1994 года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«О </w:t>
      </w:r>
      <w:hyperlink r:id="rId8" w:tooltip="Пожарная безопасность" w:history="1">
        <w:r w:rsidRPr="00D67677">
          <w:rPr>
            <w:rFonts w:ascii="Times New Roman" w:eastAsia="Times New Roman" w:hAnsi="Times New Roman" w:cs="Times New Roman"/>
            <w:sz w:val="28"/>
            <w:szCs w:val="28"/>
          </w:rPr>
          <w:t>пожарной безопасности</w:t>
        </w:r>
      </w:hyperlink>
      <w:r w:rsidRPr="00D67677">
        <w:rPr>
          <w:rFonts w:ascii="Times New Roman" w:eastAsia="Times New Roman" w:hAnsi="Times New Roman" w:cs="Times New Roman"/>
          <w:sz w:val="28"/>
          <w:szCs w:val="28"/>
        </w:rPr>
        <w:t>» в редакции Федерального закона от 01.01.</w:t>
      </w:r>
      <w:r w:rsidR="002D74D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01 года «О внесении изменений в отдельные законодательные акты Российской Федерации в связи с совершенствованием разграничения полномочий»,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20.09.2016 № 947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и в целях создания условий для забора в любое время года воды из источников наружного водоснабжения на территории</w:t>
      </w:r>
      <w:proofErr w:type="gramEnd"/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DC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B50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1DF" w:rsidRPr="00D676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D67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</w:t>
      </w:r>
      <w:proofErr w:type="gramEnd"/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н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л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я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67677" w:rsidRP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ю</w:t>
      </w:r>
      <w:r w:rsidR="00D676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</w:p>
    <w:p w:rsidR="001259C2" w:rsidRDefault="00F3451C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67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6E3EF6" w:rsidRPr="00D67677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</w:t>
      </w:r>
      <w:r w:rsidR="006E3E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забора воды в целях пожаротушения в любое время года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 xml:space="preserve"> из источников наружного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противопожарного водоснабжения на территории</w:t>
      </w:r>
      <w:proofErr w:type="gramEnd"/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0DDC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9C2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5">
        <w:rPr>
          <w:rFonts w:ascii="Times New Roman" w:eastAsia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1259C2" w:rsidRPr="00D67677">
        <w:rPr>
          <w:rFonts w:ascii="Times New Roman" w:eastAsia="Times New Roman" w:hAnsi="Times New Roman" w:cs="Times New Roman"/>
          <w:sz w:val="28"/>
          <w:szCs w:val="28"/>
        </w:rPr>
        <w:t>(приложение №1).</w:t>
      </w:r>
    </w:p>
    <w:p w:rsidR="00B00D0D" w:rsidRDefault="00B00D0D" w:rsidP="00AE3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Правила учета и проверки наружного противопожарного водоснабжения </w:t>
      </w:r>
      <w:r w:rsidR="00A23200">
        <w:rPr>
          <w:rFonts w:ascii="Times New Roman" w:eastAsia="Times New Roman" w:hAnsi="Times New Roman" w:cs="Times New Roman"/>
          <w:sz w:val="28"/>
          <w:szCs w:val="28"/>
        </w:rPr>
        <w:t>и мест для забора воды</w:t>
      </w:r>
      <w:r w:rsidR="00A23200" w:rsidRPr="00D67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978F6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="008B2AB5" w:rsidRPr="008B2AB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</w:t>
      </w:r>
      <w:r w:rsidR="005942B8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D6767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0D0D" w:rsidRPr="006262D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978F6">
        <w:rPr>
          <w:rFonts w:ascii="Times New Roman" w:hAnsi="Times New Roman" w:cs="Times New Roman"/>
          <w:sz w:val="28"/>
          <w:szCs w:val="28"/>
        </w:rPr>
        <w:t xml:space="preserve"> </w:t>
      </w:r>
      <w:r w:rsidR="00B00D0D" w:rsidRPr="006262D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00D0D" w:rsidRPr="006262D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B2AB5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. Постановление подлежит </w:t>
      </w:r>
      <w:r w:rsidR="008B2AB5">
        <w:rPr>
          <w:rFonts w:ascii="Times New Roman" w:hAnsi="Times New Roman" w:cs="Times New Roman"/>
          <w:sz w:val="28"/>
          <w:szCs w:val="28"/>
        </w:rPr>
        <w:t xml:space="preserve">обнародованию и 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proofErr w:type="spellStart"/>
      <w:r w:rsidR="00E978F6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8B2AB5" w:rsidRPr="008B2AB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B00D0D">
        <w:rPr>
          <w:rFonts w:ascii="Times New Roman" w:hAnsi="Times New Roman" w:cs="Times New Roman"/>
          <w:sz w:val="28"/>
          <w:szCs w:val="28"/>
        </w:rPr>
        <w:t>.</w:t>
      </w:r>
      <w:r w:rsidR="00B00D0D" w:rsidRPr="00626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D0D" w:rsidRPr="006262D1" w:rsidRDefault="00AE3DAA" w:rsidP="00AE3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0D0D" w:rsidRPr="006262D1">
        <w:rPr>
          <w:rFonts w:ascii="Times New Roman" w:hAnsi="Times New Roman" w:cs="Times New Roman"/>
          <w:sz w:val="28"/>
          <w:szCs w:val="28"/>
        </w:rPr>
        <w:t>. Постановление вступает в силу со дня подписания.</w:t>
      </w:r>
    </w:p>
    <w:p w:rsidR="006663C1" w:rsidRDefault="006663C1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3C1" w:rsidRDefault="00F3451C" w:rsidP="00F3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926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6663C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F3451C" w:rsidRDefault="006663C1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3451C" w:rsidRPr="00F25926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3451C" w:rsidRPr="00F25926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076" w:rsidRDefault="00832076" w:rsidP="00666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D23" w:rsidRDefault="00A61D23" w:rsidP="00AE3D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E3DAA" w:rsidRPr="008B2AB5" w:rsidRDefault="00BC4BAE" w:rsidP="00BC4BAE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AE3DAA" w:rsidRPr="008B2AB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8B2AB5" w:rsidRPr="008B2A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BC4BA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AE3DAA" w:rsidRPr="008B2AB5" w:rsidRDefault="00AE3DAA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от </w:t>
      </w:r>
      <w:r w:rsidR="00DC3BCA">
        <w:rPr>
          <w:rFonts w:ascii="Times New Roman" w:hAnsi="Times New Roman" w:cs="Times New Roman"/>
          <w:sz w:val="28"/>
          <w:szCs w:val="28"/>
        </w:rPr>
        <w:t xml:space="preserve"> 27.07.</w:t>
      </w:r>
      <w:r w:rsidRPr="008B2AB5">
        <w:rPr>
          <w:rFonts w:ascii="Times New Roman" w:hAnsi="Times New Roman" w:cs="Times New Roman"/>
          <w:sz w:val="28"/>
          <w:szCs w:val="28"/>
        </w:rPr>
        <w:t>2017</w:t>
      </w:r>
      <w:r w:rsidR="00DC3BCA">
        <w:rPr>
          <w:rFonts w:ascii="Times New Roman" w:hAnsi="Times New Roman" w:cs="Times New Roman"/>
          <w:sz w:val="28"/>
          <w:szCs w:val="28"/>
        </w:rPr>
        <w:t xml:space="preserve"> г. №7</w:t>
      </w:r>
    </w:p>
    <w:p w:rsidR="00AE3DAA" w:rsidRPr="008B2AB5" w:rsidRDefault="00AE3DAA" w:rsidP="008B2AB5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/>
        <w:ind w:left="6521"/>
        <w:jc w:val="both"/>
        <w:textAlignment w:val="baseline"/>
        <w:rPr>
          <w:sz w:val="28"/>
          <w:szCs w:val="28"/>
        </w:rPr>
      </w:pPr>
    </w:p>
    <w:p w:rsidR="00FD7BA4" w:rsidRPr="009D1724" w:rsidRDefault="00FD7BA4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AE3DAA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>ПЕРЕЧЕНЬ</w:t>
      </w:r>
    </w:p>
    <w:p w:rsidR="00DB667E" w:rsidRPr="009D1724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9D1724">
        <w:rPr>
          <w:b/>
          <w:sz w:val="26"/>
          <w:szCs w:val="26"/>
        </w:rPr>
        <w:t xml:space="preserve">источников противопожарного водоснабжения и мест </w:t>
      </w:r>
      <w:proofErr w:type="gramStart"/>
      <w:r w:rsidRPr="009D1724">
        <w:rPr>
          <w:b/>
          <w:sz w:val="26"/>
          <w:szCs w:val="26"/>
        </w:rPr>
        <w:t xml:space="preserve">для забора воды в целях пожаротушения в любое время года из источников наружного противопожарного водоснабжения </w:t>
      </w:r>
      <w:r w:rsidR="008B2AB5">
        <w:rPr>
          <w:b/>
          <w:sz w:val="26"/>
          <w:szCs w:val="26"/>
        </w:rPr>
        <w:t xml:space="preserve"> </w:t>
      </w:r>
      <w:r w:rsidRPr="009D1724">
        <w:rPr>
          <w:b/>
          <w:sz w:val="26"/>
          <w:szCs w:val="26"/>
        </w:rPr>
        <w:t>на территории</w:t>
      </w:r>
      <w:proofErr w:type="gramEnd"/>
      <w:r w:rsidRPr="009D1724">
        <w:rPr>
          <w:b/>
          <w:sz w:val="26"/>
          <w:szCs w:val="26"/>
        </w:rPr>
        <w:t xml:space="preserve"> </w:t>
      </w:r>
      <w:proofErr w:type="spellStart"/>
      <w:r w:rsidR="00772723">
        <w:rPr>
          <w:b/>
          <w:sz w:val="26"/>
          <w:szCs w:val="26"/>
        </w:rPr>
        <w:t>Большецильнинского</w:t>
      </w:r>
      <w:proofErr w:type="spellEnd"/>
      <w:r w:rsidR="008B2AB5" w:rsidRPr="008B2AB5">
        <w:rPr>
          <w:b/>
          <w:sz w:val="26"/>
          <w:szCs w:val="26"/>
        </w:rPr>
        <w:t xml:space="preserve"> сельского поселения Дрожжановского муниципального района Республики Татарстан</w:t>
      </w:r>
    </w:p>
    <w:p w:rsidR="009C1B47" w:rsidRPr="009D1724" w:rsidRDefault="009C1B47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№ </w:t>
            </w:r>
            <w:proofErr w:type="gramStart"/>
            <w:r w:rsidRPr="009D1724">
              <w:rPr>
                <w:sz w:val="26"/>
                <w:szCs w:val="26"/>
              </w:rPr>
              <w:t>п</w:t>
            </w:r>
            <w:proofErr w:type="gramEnd"/>
            <w:r w:rsidRPr="009D1724">
              <w:rPr>
                <w:sz w:val="26"/>
                <w:szCs w:val="26"/>
              </w:rPr>
              <w:t>/п</w:t>
            </w:r>
          </w:p>
        </w:tc>
        <w:tc>
          <w:tcPr>
            <w:tcW w:w="4996" w:type="dxa"/>
          </w:tcPr>
          <w:p w:rsidR="009C1B47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Адрес, место нахождения </w:t>
            </w:r>
            <w:proofErr w:type="spellStart"/>
            <w:r w:rsidRPr="009D1724">
              <w:rPr>
                <w:sz w:val="26"/>
                <w:szCs w:val="26"/>
              </w:rPr>
              <w:t>водоисточника</w:t>
            </w:r>
            <w:proofErr w:type="spellEnd"/>
          </w:p>
          <w:p w:rsidR="00C610A5" w:rsidRPr="009D1724" w:rsidRDefault="00C610A5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:rsidR="009C1B47" w:rsidRPr="009D1724" w:rsidRDefault="009C1B47" w:rsidP="00C610A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 xml:space="preserve">Пожарный </w:t>
            </w:r>
            <w:proofErr w:type="spellStart"/>
            <w:r w:rsidR="00C610A5">
              <w:rPr>
                <w:sz w:val="26"/>
                <w:szCs w:val="26"/>
              </w:rPr>
              <w:t>водоисточник</w:t>
            </w:r>
            <w:proofErr w:type="spellEnd"/>
            <w:r w:rsidRPr="009D1724">
              <w:rPr>
                <w:sz w:val="26"/>
                <w:szCs w:val="26"/>
              </w:rPr>
              <w:t xml:space="preserve"> </w:t>
            </w:r>
          </w:p>
        </w:tc>
      </w:tr>
      <w:tr w:rsidR="00A7616A" w:rsidRPr="009D1724" w:rsidTr="009C087F">
        <w:tc>
          <w:tcPr>
            <w:tcW w:w="9571" w:type="dxa"/>
            <w:gridSpan w:val="3"/>
          </w:tcPr>
          <w:p w:rsidR="00A7616A" w:rsidRPr="00C610A5" w:rsidRDefault="007D6ADD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село </w:t>
            </w:r>
            <w:proofErr w:type="gramStart"/>
            <w:r>
              <w:rPr>
                <w:sz w:val="26"/>
                <w:szCs w:val="26"/>
              </w:rPr>
              <w:t>Большая</w:t>
            </w:r>
            <w:proofErr w:type="gramEnd"/>
            <w:r>
              <w:rPr>
                <w:sz w:val="26"/>
                <w:szCs w:val="26"/>
              </w:rPr>
              <w:t xml:space="preserve"> Цильна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1</w:t>
            </w:r>
          </w:p>
        </w:tc>
        <w:tc>
          <w:tcPr>
            <w:tcW w:w="4996" w:type="dxa"/>
          </w:tcPr>
          <w:p w:rsidR="009C1B47" w:rsidRPr="00DE0975" w:rsidRDefault="00411E01" w:rsidP="009D17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="00D93EDE" w:rsidRPr="00DE0975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="00D93EDE" w:rsidRPr="00DE0975">
              <w:rPr>
                <w:rFonts w:ascii="Times New Roman" w:hAnsi="Times New Roman" w:cs="Times New Roman"/>
                <w:sz w:val="26"/>
                <w:szCs w:val="26"/>
              </w:rPr>
              <w:t>ольшая</w:t>
            </w:r>
            <w:proofErr w:type="spellEnd"/>
            <w:r w:rsidR="00D93EDE" w:rsidRPr="00DE0975">
              <w:rPr>
                <w:rFonts w:ascii="Times New Roman" w:hAnsi="Times New Roman" w:cs="Times New Roman"/>
                <w:sz w:val="26"/>
                <w:szCs w:val="26"/>
              </w:rPr>
              <w:t xml:space="preserve"> Цильна</w:t>
            </w:r>
            <w:r w:rsidR="00391727" w:rsidRPr="00DE0975">
              <w:rPr>
                <w:rFonts w:ascii="Times New Roman" w:hAnsi="Times New Roman" w:cs="Times New Roman"/>
                <w:sz w:val="26"/>
                <w:szCs w:val="26"/>
              </w:rPr>
              <w:t>, западная часть села(территория бывшего СТФ) принадлежит главе КФХ «</w:t>
            </w:r>
            <w:proofErr w:type="spellStart"/>
            <w:r w:rsidR="00391727" w:rsidRPr="00DE0975">
              <w:rPr>
                <w:rFonts w:ascii="Times New Roman" w:hAnsi="Times New Roman" w:cs="Times New Roman"/>
                <w:sz w:val="26"/>
                <w:szCs w:val="26"/>
              </w:rPr>
              <w:t>Бикчуров</w:t>
            </w:r>
            <w:proofErr w:type="spellEnd"/>
            <w:r w:rsidR="00391727" w:rsidRPr="00DE0975">
              <w:rPr>
                <w:rFonts w:ascii="Times New Roman" w:hAnsi="Times New Roman" w:cs="Times New Roman"/>
                <w:sz w:val="26"/>
                <w:szCs w:val="26"/>
              </w:rPr>
              <w:t xml:space="preserve"> Р.А.»</w:t>
            </w:r>
          </w:p>
        </w:tc>
        <w:tc>
          <w:tcPr>
            <w:tcW w:w="3191" w:type="dxa"/>
          </w:tcPr>
          <w:p w:rsidR="009C1B47" w:rsidRPr="009D1724" w:rsidRDefault="0039172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исправна</w:t>
            </w:r>
          </w:p>
        </w:tc>
      </w:tr>
      <w:tr w:rsidR="009C1B47" w:rsidRPr="009D1724" w:rsidTr="009C1B47">
        <w:tc>
          <w:tcPr>
            <w:tcW w:w="1384" w:type="dxa"/>
          </w:tcPr>
          <w:p w:rsidR="009C1B47" w:rsidRPr="009D1724" w:rsidRDefault="009C1B4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D1724">
              <w:rPr>
                <w:sz w:val="26"/>
                <w:szCs w:val="26"/>
              </w:rPr>
              <w:t>2</w:t>
            </w:r>
          </w:p>
        </w:tc>
        <w:tc>
          <w:tcPr>
            <w:tcW w:w="4996" w:type="dxa"/>
          </w:tcPr>
          <w:p w:rsidR="009D1724" w:rsidRPr="00DE0975" w:rsidRDefault="00391727" w:rsidP="009D17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ольшая</w:t>
            </w:r>
            <w:proofErr w:type="spellEnd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 xml:space="preserve"> Цильна, </w:t>
            </w:r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северо-</w:t>
            </w:r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западная часть села</w:t>
            </w:r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(территория бывшего М</w:t>
            </w:r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ТФ)</w:t>
            </w:r>
            <w:r w:rsidRPr="00DE0975">
              <w:rPr>
                <w:rFonts w:ascii="Times New Roman" w:hAnsi="Times New Roman" w:cs="Times New Roman"/>
                <w:sz w:val="26"/>
                <w:szCs w:val="26"/>
              </w:rPr>
              <w:t xml:space="preserve">, принадлежит Юсупову </w:t>
            </w:r>
            <w:proofErr w:type="spellStart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>Данису</w:t>
            </w:r>
            <w:proofErr w:type="spellEnd"/>
            <w:r w:rsidRPr="00DE0975"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</w:p>
        </w:tc>
        <w:tc>
          <w:tcPr>
            <w:tcW w:w="3191" w:type="dxa"/>
          </w:tcPr>
          <w:p w:rsidR="009C1B47" w:rsidRPr="009D1724" w:rsidRDefault="00391727" w:rsidP="00AE3DA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Исправна</w:t>
            </w:r>
            <w:proofErr w:type="gramEnd"/>
            <w:r>
              <w:rPr>
                <w:sz w:val="26"/>
                <w:szCs w:val="26"/>
              </w:rPr>
              <w:t>, из-за отсутствия ск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ота на ферме башню водой не заполняют. </w:t>
            </w:r>
            <w:proofErr w:type="gramStart"/>
            <w:r>
              <w:rPr>
                <w:sz w:val="26"/>
                <w:szCs w:val="26"/>
              </w:rPr>
              <w:t>Значит</w:t>
            </w:r>
            <w:proofErr w:type="gramEnd"/>
            <w:r>
              <w:rPr>
                <w:sz w:val="26"/>
                <w:szCs w:val="26"/>
              </w:rPr>
              <w:t xml:space="preserve"> при пожаре АЦ заполнить водой будет не возможно.</w:t>
            </w:r>
          </w:p>
        </w:tc>
      </w:tr>
    </w:tbl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B667E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728C8" w:rsidRDefault="007728C8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72723" w:rsidRDefault="00772723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F6B25" w:rsidRDefault="00BF6B2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72723" w:rsidRDefault="00772723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Default="008B2AB5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  <w:proofErr w:type="spellStart"/>
      <w:r w:rsidR="0077272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8B2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B2AB5" w:rsidRPr="008B2AB5" w:rsidRDefault="008B2AB5" w:rsidP="008B2AB5">
      <w:pPr>
        <w:tabs>
          <w:tab w:val="left" w:pos="6521"/>
        </w:tabs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 w:rsidRPr="008B2AB5">
        <w:rPr>
          <w:rFonts w:ascii="Times New Roman" w:hAnsi="Times New Roman" w:cs="Times New Roman"/>
          <w:sz w:val="28"/>
          <w:szCs w:val="28"/>
        </w:rPr>
        <w:t xml:space="preserve">от </w:t>
      </w:r>
      <w:r w:rsidR="00BC2FBB">
        <w:rPr>
          <w:rFonts w:ascii="Times New Roman" w:hAnsi="Times New Roman" w:cs="Times New Roman"/>
          <w:sz w:val="28"/>
          <w:szCs w:val="28"/>
        </w:rPr>
        <w:t xml:space="preserve"> 27.07.</w:t>
      </w:r>
      <w:r w:rsidRPr="008B2AB5">
        <w:rPr>
          <w:rFonts w:ascii="Times New Roman" w:hAnsi="Times New Roman" w:cs="Times New Roman"/>
          <w:sz w:val="28"/>
          <w:szCs w:val="28"/>
        </w:rPr>
        <w:t>2017</w:t>
      </w:r>
      <w:r w:rsidR="00BC2FBB">
        <w:rPr>
          <w:rFonts w:ascii="Times New Roman" w:hAnsi="Times New Roman" w:cs="Times New Roman"/>
          <w:sz w:val="28"/>
          <w:szCs w:val="28"/>
        </w:rPr>
        <w:t xml:space="preserve"> г.</w:t>
      </w:r>
      <w:r w:rsidRPr="008B2AB5">
        <w:rPr>
          <w:rFonts w:ascii="Times New Roman" w:hAnsi="Times New Roman" w:cs="Times New Roman"/>
          <w:sz w:val="28"/>
          <w:szCs w:val="28"/>
        </w:rPr>
        <w:t xml:space="preserve"> №</w:t>
      </w:r>
      <w:r w:rsidR="00BC2FBB">
        <w:rPr>
          <w:rFonts w:ascii="Times New Roman" w:hAnsi="Times New Roman" w:cs="Times New Roman"/>
          <w:sz w:val="28"/>
          <w:szCs w:val="28"/>
        </w:rPr>
        <w:t>7</w:t>
      </w:r>
    </w:p>
    <w:p w:rsidR="00DB667E" w:rsidRPr="00D67677" w:rsidRDefault="00DB667E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>ПРАВИЛА</w:t>
      </w:r>
    </w:p>
    <w:p w:rsidR="008F11DF" w:rsidRPr="00D67677" w:rsidRDefault="008F11DF" w:rsidP="00DB667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67677">
        <w:rPr>
          <w:b/>
          <w:bCs/>
          <w:sz w:val="28"/>
          <w:szCs w:val="28"/>
          <w:bdr w:val="none" w:sz="0" w:space="0" w:color="auto" w:frame="1"/>
        </w:rPr>
        <w:t xml:space="preserve">учета и проверки наружного противопожарного водоснабжения </w:t>
      </w:r>
      <w:r w:rsidR="00A23200">
        <w:rPr>
          <w:sz w:val="28"/>
          <w:szCs w:val="28"/>
        </w:rPr>
        <w:t xml:space="preserve">и мест </w:t>
      </w:r>
      <w:r w:rsidR="00A23200" w:rsidRPr="00A23200">
        <w:rPr>
          <w:b/>
          <w:sz w:val="28"/>
          <w:szCs w:val="28"/>
        </w:rPr>
        <w:t>для забора воды</w:t>
      </w:r>
      <w:r w:rsidR="00A23200" w:rsidRPr="00D6767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D67677">
        <w:rPr>
          <w:b/>
          <w:bCs/>
          <w:sz w:val="28"/>
          <w:szCs w:val="28"/>
          <w:bdr w:val="none" w:sz="0" w:space="0" w:color="auto" w:frame="1"/>
        </w:rPr>
        <w:t xml:space="preserve">на территории </w:t>
      </w:r>
      <w:proofErr w:type="spellStart"/>
      <w:r w:rsidR="00772723">
        <w:rPr>
          <w:b/>
          <w:bCs/>
          <w:sz w:val="28"/>
          <w:szCs w:val="28"/>
          <w:bdr w:val="none" w:sz="0" w:space="0" w:color="auto" w:frame="1"/>
        </w:rPr>
        <w:t>Большецильнинского</w:t>
      </w:r>
      <w:proofErr w:type="spellEnd"/>
      <w:r w:rsidR="008B2AB5" w:rsidRPr="008B2AB5">
        <w:rPr>
          <w:b/>
          <w:bCs/>
          <w:sz w:val="28"/>
          <w:szCs w:val="28"/>
          <w:bdr w:val="none" w:sz="0" w:space="0" w:color="auto" w:frame="1"/>
        </w:rPr>
        <w:t xml:space="preserve"> сельского поселения Дрожжановского муниципального района Республики Татарстан</w:t>
      </w:r>
    </w:p>
    <w:p w:rsidR="00AE3DAA" w:rsidRDefault="00AE3DAA" w:rsidP="00AE3D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 Общие положения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1</w:t>
      </w:r>
      <w:r w:rsidRPr="002354DD">
        <w:rPr>
          <w:sz w:val="28"/>
          <w:szCs w:val="28"/>
        </w:rPr>
        <w:t xml:space="preserve">.1. Настоящие Правила действуют на всей территории </w:t>
      </w:r>
      <w:proofErr w:type="spellStart"/>
      <w:r w:rsidR="00772723">
        <w:rPr>
          <w:sz w:val="28"/>
          <w:szCs w:val="28"/>
        </w:rPr>
        <w:t>Большецильнинского</w:t>
      </w:r>
      <w:proofErr w:type="spellEnd"/>
      <w:r w:rsidRPr="002354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и обязательны для исполнения организацией, отвечающей за водоснабжение, обслуживающей населённые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1.2. Наружное противопожарное водоснабжение поселения включает в себя: водопровод, пожарные водоёмы, водонапорные башни, а также другие естественные и искусственные </w:t>
      </w:r>
      <w:proofErr w:type="spellStart"/>
      <w:r w:rsidRPr="002354DD">
        <w:rPr>
          <w:sz w:val="28"/>
          <w:szCs w:val="28"/>
        </w:rPr>
        <w:t>водоисточники</w:t>
      </w:r>
      <w:proofErr w:type="spellEnd"/>
      <w:r w:rsidRPr="002354DD">
        <w:rPr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организация, отвечающая за водоснабжение поселения или абонент, в ведении которого они находятся.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2354DD">
        <w:rPr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- точным учётом всех источников противопожарного водоснабжения;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систематическим </w:t>
      </w:r>
      <w:proofErr w:type="gramStart"/>
      <w:r w:rsidRPr="002354DD">
        <w:rPr>
          <w:sz w:val="28"/>
          <w:szCs w:val="28"/>
        </w:rPr>
        <w:t>контролем за</w:t>
      </w:r>
      <w:proofErr w:type="gramEnd"/>
      <w:r w:rsidRPr="002354DD">
        <w:rPr>
          <w:sz w:val="28"/>
          <w:szCs w:val="28"/>
        </w:rPr>
        <w:t xml:space="preserve"> состоянием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2.4. Пожарные водоёмы должны быть наполнены водой. К водоёмам должен быть обеспечен подъезд с твердым покрытием и разворотной площадкой размером 12х12 м.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2.5. Водонапорные башни должны быть оборудованы патрубком с пожарной </w:t>
      </w:r>
      <w:proofErr w:type="spellStart"/>
      <w:r w:rsidRPr="002354DD">
        <w:rPr>
          <w:sz w:val="28"/>
          <w:szCs w:val="28"/>
        </w:rPr>
        <w:t>полугайкой</w:t>
      </w:r>
      <w:proofErr w:type="spellEnd"/>
      <w:r w:rsidRPr="002354DD">
        <w:rPr>
          <w:sz w:val="28"/>
          <w:szCs w:val="28"/>
        </w:rPr>
        <w:t xml:space="preserve"> (диаметром 55 мм) для забора воды пожарной техникой и иметь подъезд с твердым покрытием шириной не менее 3,5м.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2.6. Пирсы должны иметь прочное боковое ограждение высотой 0,3 – 0,4 м. Со стороны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на площадке укрепляется упорный брус толщиной 25 см. Ширина пирса должна обеспечивать свободную установку одной, двух пожарных автомобилей. </w:t>
      </w:r>
      <w:proofErr w:type="gramStart"/>
      <w:r w:rsidRPr="002354DD">
        <w:rPr>
          <w:sz w:val="28"/>
          <w:szCs w:val="28"/>
        </w:rPr>
        <w:t>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1х1 м, а пирс очищается от снега и льда.</w:t>
      </w:r>
      <w:proofErr w:type="gramEnd"/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2.9.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 Учет и порядок проверки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2354DD">
        <w:rPr>
          <w:sz w:val="28"/>
          <w:szCs w:val="28"/>
        </w:rPr>
        <w:t>3.1. Руководители организаций, обеспечивающих водоснабжение,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3.2.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пожара, организация, обеспечивающая водоснабжение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t>3.3. Проверка противопожарного водоснабжения производится 2 раза в год.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3.4. При проверке пожарного водоема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водоему;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степень заполнения водой и возможность его пополнения;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водоемом для забора воды;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герметичность задвижек (при их наличии);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3.5. При проверке пожарного пирса проверяется: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 видном месте указателя установленного образца;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возможность беспрепятственного подъезда к пожарному пирсу;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площадки перед пирсом для разворота пожарной техники;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3.6.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2354DD" w:rsidRP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4. Инвентаризация противопожарного водоснабжения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4.1. Инвентаризация противопожарного водоснабжения проводится не реже одного раза в пять лет.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4.3. Для проведения инвентаризации водоснабжения постановлением Главы </w:t>
      </w:r>
      <w:proofErr w:type="spellStart"/>
      <w:r w:rsidR="0001321F">
        <w:rPr>
          <w:sz w:val="28"/>
          <w:szCs w:val="28"/>
        </w:rPr>
        <w:t>Большецильнинского</w:t>
      </w:r>
      <w:proofErr w:type="spellEnd"/>
      <w:r w:rsidRPr="002354DD">
        <w:rPr>
          <w:sz w:val="28"/>
          <w:szCs w:val="28"/>
        </w:rPr>
        <w:t xml:space="preserve"> сельского поселения создается межведомственная комиссия, в состав которой входят: представители органов местного самоуправления сельского поселения, органа государственного пожарного надзора, организация, обеспечивающая водоснабжение на территории поселения, абоненты.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уточняет: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причины сокращения количества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;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 </w:t>
      </w:r>
    </w:p>
    <w:p w:rsidR="002354DD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наличие насосов - их состояние;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выполнение планов замены пожар</w:t>
      </w:r>
      <w:r w:rsidR="008F1E61">
        <w:rPr>
          <w:sz w:val="28"/>
          <w:szCs w:val="28"/>
        </w:rPr>
        <w:t>ных гидрантов (пожарных кранов);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строительства новых водоемов, пирсов, колодцев. </w:t>
      </w:r>
    </w:p>
    <w:p w:rsidR="008F1E61" w:rsidRDefault="002354DD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2354DD">
        <w:rPr>
          <w:sz w:val="28"/>
          <w:szCs w:val="28"/>
        </w:rPr>
        <w:t>водоисточников</w:t>
      </w:r>
      <w:proofErr w:type="spellEnd"/>
      <w:r w:rsidRPr="002354DD">
        <w:rPr>
          <w:sz w:val="28"/>
          <w:szCs w:val="28"/>
        </w:rPr>
        <w:t>.</w:t>
      </w:r>
    </w:p>
    <w:p w:rsidR="008F1E61" w:rsidRDefault="008F1E6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 Ремонт и реконструкция противопожарного водоснабжения.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lastRenderedPageBreak/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 xml:space="preserve">5.1. Организация, обеспечивающая водоснабжение,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2354DD">
        <w:rPr>
          <w:sz w:val="28"/>
          <w:szCs w:val="28"/>
        </w:rPr>
        <w:t>водоисточника</w:t>
      </w:r>
      <w:proofErr w:type="spellEnd"/>
      <w:r w:rsidRPr="002354DD">
        <w:rPr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2354DD">
        <w:rPr>
          <w:sz w:val="28"/>
          <w:szCs w:val="28"/>
        </w:rPr>
        <w:t>предусмотренных</w:t>
      </w:r>
      <w:proofErr w:type="gramEnd"/>
      <w:r w:rsidRPr="002354DD">
        <w:rPr>
          <w:sz w:val="28"/>
          <w:szCs w:val="28"/>
        </w:rPr>
        <w:t xml:space="preserve"> ранее.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5.4. </w:t>
      </w:r>
      <w:proofErr w:type="gramStart"/>
      <w:r w:rsidRPr="002354DD">
        <w:rPr>
          <w:sz w:val="28"/>
          <w:szCs w:val="28"/>
        </w:rPr>
        <w:t xml:space="preserve">Заблаговременно, за сутки до отключения участков водопроводной сети для проведения ремонта или реконструкции, руководитель организации, обеспечивающей водоснабжение или абоненты, в ведении которых они находятся, обязаны в установленном порядке уведомить органы местного самоуправления </w:t>
      </w:r>
      <w:r w:rsidR="0001321F">
        <w:rPr>
          <w:sz w:val="28"/>
          <w:szCs w:val="28"/>
        </w:rPr>
        <w:t>Большецильнинского</w:t>
      </w:r>
      <w:r w:rsidRPr="002354DD">
        <w:rPr>
          <w:sz w:val="28"/>
          <w:szCs w:val="28"/>
        </w:rPr>
        <w:t xml:space="preserve"> сельского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  <w:proofErr w:type="gramEnd"/>
    </w:p>
    <w:p w:rsid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8F1E61" w:rsidRPr="002354DD" w:rsidRDefault="008F1E61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 Особенности эксплуатации противопожарного водоснабжения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 в зимних условиях.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br/>
      </w:r>
      <w:r w:rsidR="008F1E61">
        <w:rPr>
          <w:sz w:val="28"/>
          <w:szCs w:val="28"/>
        </w:rPr>
        <w:t xml:space="preserve">       </w:t>
      </w:r>
      <w:r w:rsidRPr="002354DD">
        <w:rPr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произвести откачку воды из колодцев;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2354DD">
        <w:rPr>
          <w:sz w:val="28"/>
          <w:szCs w:val="28"/>
        </w:rPr>
        <w:t>водоисточникам</w:t>
      </w:r>
      <w:proofErr w:type="spellEnd"/>
      <w:r w:rsidRPr="002354DD">
        <w:rPr>
          <w:sz w:val="28"/>
          <w:szCs w:val="28"/>
        </w:rPr>
        <w:t>;</w:t>
      </w:r>
    </w:p>
    <w:p w:rsidR="008F1E61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- осуществить смазку стояков пожарных гидрантов.</w:t>
      </w:r>
    </w:p>
    <w:p w:rsidR="002354DD" w:rsidRPr="002354DD" w:rsidRDefault="002354DD" w:rsidP="008F1E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354DD">
        <w:rPr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505F11" w:rsidRDefault="00505F11" w:rsidP="002354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505F11" w:rsidRPr="00D67677" w:rsidRDefault="00505F11" w:rsidP="008F11D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505F11" w:rsidRPr="00D67677" w:rsidSect="008B2AB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9"/>
    <w:rsid w:val="0001321F"/>
    <w:rsid w:val="00020BB8"/>
    <w:rsid w:val="000444B9"/>
    <w:rsid w:val="00053369"/>
    <w:rsid w:val="00095FBB"/>
    <w:rsid w:val="001259C2"/>
    <w:rsid w:val="0015369D"/>
    <w:rsid w:val="001D0135"/>
    <w:rsid w:val="001D7E11"/>
    <w:rsid w:val="002354DD"/>
    <w:rsid w:val="002D74D3"/>
    <w:rsid w:val="002E414E"/>
    <w:rsid w:val="00380660"/>
    <w:rsid w:val="003824DC"/>
    <w:rsid w:val="00391727"/>
    <w:rsid w:val="003E40F5"/>
    <w:rsid w:val="004025CC"/>
    <w:rsid w:val="00411E01"/>
    <w:rsid w:val="00495A86"/>
    <w:rsid w:val="00505F11"/>
    <w:rsid w:val="00534378"/>
    <w:rsid w:val="005635D8"/>
    <w:rsid w:val="00573E96"/>
    <w:rsid w:val="005942B8"/>
    <w:rsid w:val="00607A41"/>
    <w:rsid w:val="006663C1"/>
    <w:rsid w:val="006735FA"/>
    <w:rsid w:val="00694E1F"/>
    <w:rsid w:val="006E3EF6"/>
    <w:rsid w:val="00771B9F"/>
    <w:rsid w:val="00772723"/>
    <w:rsid w:val="007728C8"/>
    <w:rsid w:val="007A2474"/>
    <w:rsid w:val="007D6ADD"/>
    <w:rsid w:val="007F1D1C"/>
    <w:rsid w:val="00832076"/>
    <w:rsid w:val="008B2023"/>
    <w:rsid w:val="008B2AB5"/>
    <w:rsid w:val="008F11DF"/>
    <w:rsid w:val="008F1E61"/>
    <w:rsid w:val="009C1B47"/>
    <w:rsid w:val="009D1724"/>
    <w:rsid w:val="009E72DD"/>
    <w:rsid w:val="009F73B7"/>
    <w:rsid w:val="00A23200"/>
    <w:rsid w:val="00A61D23"/>
    <w:rsid w:val="00A7616A"/>
    <w:rsid w:val="00AE3DAA"/>
    <w:rsid w:val="00B00D0D"/>
    <w:rsid w:val="00B10484"/>
    <w:rsid w:val="00B50DDC"/>
    <w:rsid w:val="00B735C5"/>
    <w:rsid w:val="00BC2FBB"/>
    <w:rsid w:val="00BC4BAE"/>
    <w:rsid w:val="00BF6B25"/>
    <w:rsid w:val="00C610A5"/>
    <w:rsid w:val="00D422A0"/>
    <w:rsid w:val="00D67677"/>
    <w:rsid w:val="00D93EDE"/>
    <w:rsid w:val="00DB667E"/>
    <w:rsid w:val="00DC3BCA"/>
    <w:rsid w:val="00DE0975"/>
    <w:rsid w:val="00E978F6"/>
    <w:rsid w:val="00EE0EBD"/>
    <w:rsid w:val="00EF1199"/>
    <w:rsid w:val="00F3451C"/>
    <w:rsid w:val="00FD32F9"/>
    <w:rsid w:val="00FD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02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2023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02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444B9"/>
  </w:style>
  <w:style w:type="character" w:styleId="a4">
    <w:name w:val="Hyperlink"/>
    <w:basedOn w:val="a0"/>
    <w:uiPriority w:val="99"/>
    <w:semiHidden/>
    <w:unhideWhenUsed/>
    <w:rsid w:val="000444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4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D0D"/>
    <w:pPr>
      <w:ind w:left="720"/>
      <w:contextualSpacing/>
    </w:pPr>
  </w:style>
  <w:style w:type="table" w:styleId="a8">
    <w:name w:val="Table Grid"/>
    <w:basedOn w:val="a1"/>
    <w:uiPriority w:val="59"/>
    <w:rsid w:val="009C1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B2023"/>
    <w:rPr>
      <w:rFonts w:ascii="Times New Roman" w:eastAsia="Times New Roman" w:hAnsi="Times New Roman" w:cs="Times New Roman"/>
      <w:b/>
      <w:bCs/>
      <w:noProof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60844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161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7228">
          <w:marLeft w:val="200"/>
          <w:marRight w:val="0"/>
          <w:marTop w:val="30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bezopas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zakoni_v_ross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hyperlink" Target="mailto:Bcel.Drz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27</cp:revision>
  <cp:lastPrinted>2017-07-28T05:12:00Z</cp:lastPrinted>
  <dcterms:created xsi:type="dcterms:W3CDTF">2017-07-26T13:49:00Z</dcterms:created>
  <dcterms:modified xsi:type="dcterms:W3CDTF">2017-07-28T05:24:00Z</dcterms:modified>
</cp:coreProperties>
</file>