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B8" w:rsidRDefault="008978B8" w:rsidP="008978B8">
      <w:pPr>
        <w:pStyle w:val="ConsPlusNormal"/>
        <w:widowControl/>
        <w:ind w:firstLine="0"/>
        <w:jc w:val="both"/>
        <w:rPr>
          <w:sz w:val="2"/>
          <w:szCs w:val="2"/>
        </w:rPr>
      </w:pPr>
      <w:r>
        <w:t>12 мая 2003 года N 16-ЗРТ</w:t>
      </w:r>
      <w:r>
        <w:br/>
      </w:r>
      <w:r>
        <w:br/>
      </w:r>
    </w:p>
    <w:p w:rsidR="008978B8" w:rsidRDefault="008978B8" w:rsidP="008978B8">
      <w:pPr>
        <w:pStyle w:val="ConsPlusNonformat"/>
        <w:widowControl/>
        <w:pBdr>
          <w:top w:val="single" w:sz="6" w:space="0" w:color="auto"/>
        </w:pBdr>
        <w:rPr>
          <w:sz w:val="2"/>
          <w:szCs w:val="2"/>
        </w:rPr>
      </w:pPr>
    </w:p>
    <w:p w:rsidR="008978B8" w:rsidRDefault="008978B8" w:rsidP="008978B8">
      <w:pPr>
        <w:pStyle w:val="ConsPlusNormal"/>
        <w:widowControl/>
        <w:ind w:firstLine="0"/>
      </w:pPr>
    </w:p>
    <w:p w:rsidR="008978B8" w:rsidRDefault="008978B8" w:rsidP="008978B8">
      <w:pPr>
        <w:pStyle w:val="ConsPlusTitle"/>
        <w:widowControl/>
        <w:jc w:val="center"/>
      </w:pPr>
      <w:r>
        <w:t>ЗАКОН</w:t>
      </w:r>
    </w:p>
    <w:p w:rsidR="008978B8" w:rsidRDefault="008978B8" w:rsidP="008978B8">
      <w:pPr>
        <w:pStyle w:val="ConsPlusTitle"/>
        <w:widowControl/>
        <w:jc w:val="center"/>
      </w:pPr>
      <w:r>
        <w:t>РЕСПУБЛИКИ ТАТАРСТАН</w:t>
      </w:r>
    </w:p>
    <w:p w:rsidR="008978B8" w:rsidRDefault="008978B8" w:rsidP="008978B8">
      <w:pPr>
        <w:pStyle w:val="ConsPlusTitle"/>
        <w:widowControl/>
        <w:jc w:val="center"/>
      </w:pPr>
    </w:p>
    <w:p w:rsidR="008978B8" w:rsidRDefault="008978B8" w:rsidP="008978B8">
      <w:pPr>
        <w:pStyle w:val="ConsPlusTitle"/>
        <w:widowControl/>
        <w:jc w:val="center"/>
      </w:pPr>
      <w:r>
        <w:t>ОБ ОБРАЩЕНИЯХ ГРАЖДАН В РЕСПУБЛИКЕ ТАТАРСТАН</w:t>
      </w:r>
    </w:p>
    <w:p w:rsidR="008978B8" w:rsidRDefault="008978B8" w:rsidP="008978B8">
      <w:pPr>
        <w:pStyle w:val="ConsPlusNormal"/>
        <w:widowControl/>
        <w:ind w:firstLine="0"/>
      </w:pPr>
    </w:p>
    <w:p w:rsidR="008978B8" w:rsidRDefault="008978B8" w:rsidP="008978B8">
      <w:pPr>
        <w:pStyle w:val="ConsPlusNormal"/>
        <w:widowControl/>
        <w:ind w:firstLine="0"/>
        <w:jc w:val="right"/>
      </w:pPr>
      <w:proofErr w:type="gramStart"/>
      <w:r>
        <w:t>Принят</w:t>
      </w:r>
      <w:proofErr w:type="gramEnd"/>
    </w:p>
    <w:p w:rsidR="008978B8" w:rsidRDefault="008978B8" w:rsidP="008978B8">
      <w:pPr>
        <w:pStyle w:val="ConsPlusNormal"/>
        <w:widowControl/>
        <w:ind w:firstLine="0"/>
        <w:jc w:val="right"/>
      </w:pPr>
      <w:r>
        <w:t>Государственным Советом</w:t>
      </w:r>
    </w:p>
    <w:p w:rsidR="008978B8" w:rsidRDefault="008978B8" w:rsidP="008978B8">
      <w:pPr>
        <w:pStyle w:val="ConsPlusNormal"/>
        <w:widowControl/>
        <w:ind w:firstLine="0"/>
        <w:jc w:val="right"/>
      </w:pPr>
      <w:r>
        <w:t>Республики Татарстан</w:t>
      </w:r>
    </w:p>
    <w:p w:rsidR="008978B8" w:rsidRDefault="008978B8" w:rsidP="008978B8">
      <w:pPr>
        <w:pStyle w:val="ConsPlusNormal"/>
        <w:widowControl/>
        <w:ind w:firstLine="0"/>
        <w:jc w:val="right"/>
      </w:pPr>
      <w:r>
        <w:t>11 апреля 2003 года</w:t>
      </w:r>
    </w:p>
    <w:p w:rsidR="008978B8" w:rsidRDefault="008978B8" w:rsidP="008978B8">
      <w:pPr>
        <w:pStyle w:val="ConsPlusNormal"/>
        <w:widowControl/>
        <w:ind w:firstLine="0"/>
        <w:jc w:val="center"/>
      </w:pPr>
    </w:p>
    <w:p w:rsidR="008978B8" w:rsidRDefault="008978B8" w:rsidP="008978B8">
      <w:pPr>
        <w:pStyle w:val="ConsPlusNormal"/>
        <w:widowControl/>
        <w:ind w:firstLine="0"/>
        <w:jc w:val="center"/>
      </w:pPr>
      <w:r>
        <w:t>(в ред. Закона РТ от 19.02.2007 N 10-ЗРТ)</w:t>
      </w:r>
    </w:p>
    <w:p w:rsidR="008978B8" w:rsidRDefault="008978B8" w:rsidP="008978B8">
      <w:pPr>
        <w:pStyle w:val="ConsPlusNormal"/>
        <w:widowControl/>
        <w:ind w:firstLine="0"/>
      </w:pPr>
    </w:p>
    <w:p w:rsidR="008978B8" w:rsidRDefault="008978B8" w:rsidP="008978B8">
      <w:pPr>
        <w:pStyle w:val="ConsPlusNormal"/>
        <w:widowControl/>
        <w:ind w:firstLine="540"/>
        <w:jc w:val="both"/>
      </w:pPr>
      <w:r>
        <w:t>Преамбула утратила силу. - Закон РТ от 19.02.2007 N 10-ЗРТ.</w:t>
      </w:r>
    </w:p>
    <w:p w:rsidR="008978B8" w:rsidRDefault="008978B8" w:rsidP="008978B8">
      <w:pPr>
        <w:pStyle w:val="ConsPlusNormal"/>
        <w:widowControl/>
        <w:ind w:firstLine="0"/>
      </w:pPr>
    </w:p>
    <w:p w:rsidR="008978B8" w:rsidRDefault="008978B8" w:rsidP="008978B8">
      <w:pPr>
        <w:pStyle w:val="ConsPlusTitle"/>
        <w:widowControl/>
        <w:jc w:val="center"/>
      </w:pPr>
      <w:r>
        <w:t>Глава I. ОБЩИЕ ПОЛОЖЕНИЯ</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1. Право граждан на обращение</w:t>
      </w:r>
    </w:p>
    <w:p w:rsidR="008978B8" w:rsidRDefault="008978B8" w:rsidP="008978B8">
      <w:pPr>
        <w:pStyle w:val="ConsPlusNormal"/>
        <w:widowControl/>
        <w:ind w:firstLine="540"/>
        <w:jc w:val="both"/>
      </w:pPr>
    </w:p>
    <w:p w:rsidR="008978B8" w:rsidRDefault="008978B8" w:rsidP="008978B8">
      <w:pPr>
        <w:pStyle w:val="ConsPlusNormal"/>
        <w:widowControl/>
        <w:ind w:firstLine="540"/>
        <w:jc w:val="both"/>
      </w:pPr>
      <w:r>
        <w:t>(в ред. Закона РТ от 19.02.2007 N 10-ЗРТ)</w:t>
      </w:r>
    </w:p>
    <w:p w:rsidR="008978B8" w:rsidRDefault="008978B8" w:rsidP="008978B8">
      <w:pPr>
        <w:pStyle w:val="ConsPlusNormal"/>
        <w:widowControl/>
        <w:ind w:firstLine="540"/>
        <w:jc w:val="both"/>
      </w:pPr>
    </w:p>
    <w:p w:rsidR="008978B8" w:rsidRDefault="008978B8" w:rsidP="008978B8">
      <w:pPr>
        <w:pStyle w:val="ConsPlusNormal"/>
        <w:widowControl/>
        <w:ind w:firstLine="540"/>
        <w:jc w:val="both"/>
      </w:pPr>
      <w:r>
        <w:t>В Республике Татарстан каждый гражданин имеет право обращаться лично или через своего представителя, а также направлять индивидуальные и коллективные обращения в государственные органы, органы местного самоуправления и должностным лицам (далее - органы и должностные лица).</w:t>
      </w:r>
    </w:p>
    <w:p w:rsidR="008978B8" w:rsidRDefault="008978B8" w:rsidP="008978B8">
      <w:pPr>
        <w:pStyle w:val="ConsPlusNormal"/>
        <w:widowControl/>
        <w:ind w:firstLine="540"/>
        <w:jc w:val="both"/>
      </w:pPr>
      <w: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978B8" w:rsidRDefault="008978B8" w:rsidP="008978B8">
      <w:pPr>
        <w:pStyle w:val="ConsPlusNormal"/>
        <w:widowControl/>
        <w:ind w:firstLine="540"/>
        <w:jc w:val="both"/>
      </w:pPr>
      <w:r>
        <w:t>Рассмотрение обращений граждан осуществляется бесплатно.</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2. Основные понятия, используемые в настоящем Законе</w:t>
      </w:r>
    </w:p>
    <w:p w:rsidR="008978B8" w:rsidRDefault="008978B8" w:rsidP="008978B8">
      <w:pPr>
        <w:pStyle w:val="ConsPlusNormal"/>
        <w:widowControl/>
        <w:ind w:firstLine="540"/>
        <w:jc w:val="both"/>
      </w:pPr>
    </w:p>
    <w:p w:rsidR="008978B8" w:rsidRDefault="008978B8" w:rsidP="008978B8">
      <w:pPr>
        <w:pStyle w:val="ConsPlusNormal"/>
        <w:widowControl/>
        <w:ind w:firstLine="540"/>
        <w:jc w:val="both"/>
      </w:pPr>
      <w:r>
        <w:t>(в ред. Закона РТ от 19.02.2007 N 10-ЗРТ)</w:t>
      </w:r>
    </w:p>
    <w:p w:rsidR="008978B8" w:rsidRDefault="008978B8" w:rsidP="008978B8">
      <w:pPr>
        <w:pStyle w:val="ConsPlusNormal"/>
        <w:widowControl/>
        <w:ind w:firstLine="540"/>
        <w:jc w:val="both"/>
      </w:pPr>
    </w:p>
    <w:p w:rsidR="008978B8" w:rsidRDefault="008978B8" w:rsidP="008978B8">
      <w:pPr>
        <w:pStyle w:val="ConsPlusNormal"/>
        <w:widowControl/>
        <w:ind w:firstLine="540"/>
        <w:jc w:val="both"/>
      </w:pPr>
      <w:r>
        <w:t>Коллективное обращение - обращение двух и более граждан, а также обращение, принятое путем голосования или сбора подписей участников митинга или собрания.</w:t>
      </w:r>
    </w:p>
    <w:p w:rsidR="008978B8" w:rsidRDefault="008978B8" w:rsidP="008978B8">
      <w:pPr>
        <w:pStyle w:val="ConsPlusNormal"/>
        <w:widowControl/>
        <w:ind w:firstLine="540"/>
        <w:jc w:val="both"/>
      </w:pPr>
      <w:r>
        <w:t>Иные основные понятия, применяемые в настоящем Законе, используются в тех значениях, в каких они определены Федеральным законом от 2 мая 2006 года N 59-ФЗ "О порядке рассмотрения обращений граждан Российской Федерации" (далее - Федеральный закон).</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3. Правовое регулирование правоотношений, связанных с рассмотрением обращений граждан</w:t>
      </w:r>
    </w:p>
    <w:p w:rsidR="008978B8" w:rsidRDefault="008978B8" w:rsidP="008978B8">
      <w:pPr>
        <w:pStyle w:val="ConsPlusNormal"/>
        <w:widowControl/>
        <w:ind w:firstLine="540"/>
        <w:jc w:val="both"/>
      </w:pPr>
    </w:p>
    <w:p w:rsidR="008978B8" w:rsidRDefault="008978B8" w:rsidP="008978B8">
      <w:pPr>
        <w:pStyle w:val="ConsPlusNormal"/>
        <w:widowControl/>
        <w:ind w:firstLine="540"/>
        <w:jc w:val="both"/>
      </w:pPr>
      <w:r>
        <w:t>(в ред. Закона РТ от 19.02.2007 N 10-ЗРТ)</w:t>
      </w:r>
    </w:p>
    <w:p w:rsidR="008978B8" w:rsidRDefault="008978B8" w:rsidP="008978B8">
      <w:pPr>
        <w:pStyle w:val="ConsPlusNormal"/>
        <w:widowControl/>
        <w:ind w:firstLine="540"/>
        <w:jc w:val="both"/>
      </w:pPr>
    </w:p>
    <w:p w:rsidR="008978B8" w:rsidRDefault="008978B8" w:rsidP="008978B8">
      <w:pPr>
        <w:pStyle w:val="ConsPlusNormal"/>
        <w:widowControl/>
        <w:ind w:firstLine="540"/>
        <w:jc w:val="both"/>
      </w:pPr>
      <w:r>
        <w:t>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законами.</w:t>
      </w:r>
    </w:p>
    <w:p w:rsidR="008978B8" w:rsidRDefault="008978B8" w:rsidP="008978B8">
      <w:pPr>
        <w:pStyle w:val="ConsPlusNormal"/>
        <w:widowControl/>
        <w:ind w:firstLine="540"/>
        <w:jc w:val="both"/>
      </w:pPr>
      <w:r>
        <w:t>Конституция Республики Татарстан, настоящий Закон и иные нормативные правовые акты Республики Татарстан устанавливают положения, направленные на защиту права граждан на обращение, в том числе устанавливают гарантии права граждан на обращение, дополняющие гарантии, установленные Федеральным законом.</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4. Утратила силу. - Закон РТ от 19.02.2007 N 10-ЗРТ.</w:t>
      </w:r>
    </w:p>
    <w:p w:rsidR="008978B8" w:rsidRDefault="008978B8" w:rsidP="008978B8">
      <w:pPr>
        <w:pStyle w:val="ConsPlusNormal"/>
        <w:widowControl/>
        <w:ind w:firstLine="0"/>
      </w:pPr>
    </w:p>
    <w:p w:rsidR="008978B8" w:rsidRDefault="008978B8" w:rsidP="008978B8">
      <w:pPr>
        <w:pStyle w:val="ConsPlusTitle"/>
        <w:widowControl/>
        <w:jc w:val="center"/>
      </w:pPr>
      <w:r>
        <w:t>Глава II. РАССМОТРЕНИЕ ОБРАЩЕНИЙ ГРАЖДАН</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5. Обращение гражданина, изложенное в письменной форме</w:t>
      </w:r>
    </w:p>
    <w:p w:rsidR="008978B8" w:rsidRDefault="008978B8" w:rsidP="008978B8">
      <w:pPr>
        <w:pStyle w:val="ConsPlusNormal"/>
        <w:widowControl/>
        <w:ind w:firstLine="0"/>
      </w:pPr>
    </w:p>
    <w:p w:rsidR="008978B8" w:rsidRDefault="008978B8" w:rsidP="008978B8">
      <w:pPr>
        <w:pStyle w:val="ConsPlusNormal"/>
        <w:widowControl/>
        <w:ind w:firstLine="540"/>
        <w:jc w:val="both"/>
      </w:pPr>
      <w:proofErr w:type="gramStart"/>
      <w:r>
        <w:t xml:space="preserve">Обращение гражданина, изложенное в письменной форме, должно содержать либо наименование и адрес органа, в которое направляется обращение, либо фамилию, имя, отчество соответствующего должностного лица, либо должность соответствующего лица, а также </w:t>
      </w:r>
      <w:r>
        <w:lastRenderedPageBreak/>
        <w:t>изложение существа предложения, заявления или жалобы, свои фамилию, имя, отчество (последнее - при наличии), почтовый адрес, по которому должны быть направлены ответ, уведомление о переадресации обращения, личную подпись и дату.</w:t>
      </w:r>
      <w:proofErr w:type="gramEnd"/>
    </w:p>
    <w:p w:rsidR="008978B8" w:rsidRDefault="008978B8" w:rsidP="008978B8">
      <w:pPr>
        <w:pStyle w:val="ConsPlusNormal"/>
        <w:widowControl/>
        <w:ind w:firstLine="0"/>
        <w:jc w:val="both"/>
      </w:pPr>
      <w:r>
        <w:t>(в ред. Закона РТ от 19.02.2007 N 10-ЗРТ)</w:t>
      </w:r>
    </w:p>
    <w:p w:rsidR="008978B8" w:rsidRDefault="008978B8" w:rsidP="008978B8">
      <w:pPr>
        <w:pStyle w:val="ConsPlusNormal"/>
        <w:widowControl/>
        <w:ind w:firstLine="540"/>
        <w:jc w:val="both"/>
      </w:pPr>
      <w:r>
        <w:t>Граждане вправе обращаться с предложениями, заявлениями, жалобами на государственных языках Республики Татарстан, родном языке или на любом другом языке народов Российской Федерации, которым они владеют. Ответы на предложения, заявления, жалобы граждан даются на языке обращения. В случае невозможности дать ответ на языке обращения используются государственные языки Республики Татарстан.</w:t>
      </w:r>
    </w:p>
    <w:p w:rsidR="008978B8" w:rsidRDefault="008978B8" w:rsidP="008978B8">
      <w:pPr>
        <w:pStyle w:val="ConsPlusNormal"/>
        <w:widowControl/>
        <w:ind w:firstLine="540"/>
        <w:jc w:val="both"/>
      </w:pPr>
      <w:r>
        <w:t>В случае</w:t>
      </w:r>
      <w:proofErr w:type="gramStart"/>
      <w:r>
        <w:t>,</w:t>
      </w:r>
      <w:proofErr w:type="gramEnd"/>
      <w: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978B8" w:rsidRDefault="008978B8" w:rsidP="008978B8">
      <w:pPr>
        <w:pStyle w:val="ConsPlusNormal"/>
        <w:widowControl/>
        <w:ind w:firstLine="0"/>
        <w:jc w:val="both"/>
      </w:pPr>
      <w:r>
        <w:t>(в ред. Закона РТ от 19.02.2007 N 10-ЗРТ)</w:t>
      </w:r>
    </w:p>
    <w:p w:rsidR="008978B8" w:rsidRDefault="008978B8" w:rsidP="008978B8">
      <w:pPr>
        <w:pStyle w:val="ConsPlusNormal"/>
        <w:widowControl/>
        <w:ind w:firstLine="54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8978B8" w:rsidRDefault="008978B8" w:rsidP="008978B8">
      <w:pPr>
        <w:pStyle w:val="ConsPlusNormal"/>
        <w:widowControl/>
        <w:ind w:firstLine="0"/>
        <w:jc w:val="both"/>
      </w:pPr>
      <w:r>
        <w:t>(в ред. Закона РТ от 19.02.2007 N 10-ЗРТ)</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6. Подведомственность дел об обращениях граждан</w:t>
      </w:r>
    </w:p>
    <w:p w:rsidR="008978B8" w:rsidRDefault="008978B8" w:rsidP="008978B8">
      <w:pPr>
        <w:pStyle w:val="ConsPlusNormal"/>
        <w:widowControl/>
        <w:ind w:firstLine="0"/>
      </w:pPr>
    </w:p>
    <w:p w:rsidR="008978B8" w:rsidRDefault="008978B8" w:rsidP="008978B8">
      <w:pPr>
        <w:pStyle w:val="ConsPlusNormal"/>
        <w:widowControl/>
        <w:ind w:firstLine="540"/>
        <w:jc w:val="both"/>
      </w:pPr>
      <w:r>
        <w:t>Обращения граждан рассматриваются органами и должностными лицами в соответствии со своей компетенцией.</w:t>
      </w:r>
    </w:p>
    <w:p w:rsidR="008978B8" w:rsidRDefault="008978B8" w:rsidP="008978B8">
      <w:pPr>
        <w:pStyle w:val="ConsPlusNormal"/>
        <w:widowControl/>
        <w:ind w:firstLine="540"/>
        <w:jc w:val="both"/>
      </w:pPr>
      <w:r>
        <w:t>Возникающие споры о подведомственности обращений граждан рассматриваются вышестоящим органом, должностным лицом либо в судебном порядке.</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7. Направление и регистрация письменного обращения</w:t>
      </w:r>
    </w:p>
    <w:p w:rsidR="008978B8" w:rsidRDefault="008978B8" w:rsidP="008978B8">
      <w:pPr>
        <w:pStyle w:val="ConsPlusNormal"/>
        <w:widowControl/>
        <w:ind w:firstLine="540"/>
        <w:jc w:val="both"/>
      </w:pPr>
    </w:p>
    <w:p w:rsidR="008978B8" w:rsidRDefault="008978B8" w:rsidP="008978B8">
      <w:pPr>
        <w:pStyle w:val="ConsPlusNormal"/>
        <w:widowControl/>
        <w:ind w:firstLine="540"/>
        <w:jc w:val="both"/>
      </w:pPr>
      <w:r>
        <w:t>(в ред. Закона РТ от 19.02.2007 N 10-ЗРТ)</w:t>
      </w:r>
    </w:p>
    <w:p w:rsidR="008978B8" w:rsidRDefault="008978B8" w:rsidP="008978B8">
      <w:pPr>
        <w:pStyle w:val="ConsPlusNormal"/>
        <w:widowControl/>
        <w:ind w:firstLine="540"/>
        <w:jc w:val="both"/>
      </w:pPr>
    </w:p>
    <w:p w:rsidR="008978B8" w:rsidRDefault="008978B8" w:rsidP="008978B8">
      <w:pPr>
        <w:pStyle w:val="ConsPlusNormal"/>
        <w:widowControl/>
        <w:ind w:firstLine="540"/>
        <w:jc w:val="both"/>
      </w:pPr>
      <w:r>
        <w:t>Гражданин направляет письменное обращение непосредственно в тот орган или тому должностному лицу, в компетенцию которых входит решение поставленных в обращении вопросов.</w:t>
      </w:r>
    </w:p>
    <w:p w:rsidR="008978B8" w:rsidRDefault="008978B8" w:rsidP="008978B8">
      <w:pPr>
        <w:pStyle w:val="ConsPlusNormal"/>
        <w:widowControl/>
        <w:ind w:firstLine="540"/>
        <w:jc w:val="both"/>
      </w:pPr>
      <w:r>
        <w:t>Письменное обращение подлежит обязательной регистрации в течение трех дней с момента поступления в орган или должностному лицу.</w:t>
      </w:r>
    </w:p>
    <w:p w:rsidR="008978B8" w:rsidRDefault="008978B8" w:rsidP="008978B8">
      <w:pPr>
        <w:pStyle w:val="ConsPlusNormal"/>
        <w:widowControl/>
        <w:ind w:firstLine="540"/>
        <w:jc w:val="both"/>
      </w:pPr>
      <w:proofErr w:type="gramStart"/>
      <w:r>
        <w:t>Письменное обращение, содержащее вопросы, решение которых не входит в компетенцию данного органа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четвертой статьи 5 настоящего Закона.</w:t>
      </w:r>
      <w:proofErr w:type="gramEnd"/>
    </w:p>
    <w:p w:rsidR="008978B8" w:rsidRDefault="008978B8" w:rsidP="008978B8">
      <w:pPr>
        <w:pStyle w:val="ConsPlusNormal"/>
        <w:widowControl/>
        <w:ind w:firstLine="540"/>
        <w:jc w:val="both"/>
      </w:pPr>
      <w:r>
        <w:t>В случае</w:t>
      </w:r>
      <w:proofErr w:type="gramStart"/>
      <w:r>
        <w:t>,</w:t>
      </w:r>
      <w:proofErr w:type="gramEnd"/>
      <w:r>
        <w:t xml:space="preserve">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8978B8" w:rsidRDefault="008978B8" w:rsidP="008978B8">
      <w:pPr>
        <w:pStyle w:val="ConsPlusNormal"/>
        <w:widowControl/>
        <w:ind w:firstLine="540"/>
        <w:jc w:val="both"/>
      </w:pPr>
      <w:r>
        <w:t>Орган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8978B8" w:rsidRDefault="008978B8" w:rsidP="008978B8">
      <w:pPr>
        <w:pStyle w:val="ConsPlusNormal"/>
        <w:widowControl/>
        <w:ind w:firstLine="540"/>
        <w:jc w:val="both"/>
      </w:pPr>
      <w:r>
        <w:t xml:space="preserve">Запрещается направлять жалобу на рассмотрение в орган или должностному лицу, решение или действие (бездействие) </w:t>
      </w:r>
      <w:proofErr w:type="gramStart"/>
      <w:r>
        <w:t>которых</w:t>
      </w:r>
      <w:proofErr w:type="gramEnd"/>
      <w:r>
        <w:t xml:space="preserve"> обжалуется.</w:t>
      </w:r>
    </w:p>
    <w:p w:rsidR="008978B8" w:rsidRDefault="008978B8" w:rsidP="008978B8">
      <w:pPr>
        <w:pStyle w:val="ConsPlusNormal"/>
        <w:widowControl/>
        <w:ind w:firstLine="540"/>
        <w:jc w:val="both"/>
      </w:pPr>
      <w:r>
        <w:t>В случае</w:t>
      </w:r>
      <w:proofErr w:type="gramStart"/>
      <w:r>
        <w:t>,</w:t>
      </w:r>
      <w:proofErr w:type="gramEnd"/>
      <w:r>
        <w:t xml:space="preserve"> если в соответствии с запретом, предусмотренным частью шестой настоящей статьи, невозможно направление жалобы на рассмотрение в орган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8. Сроки рассмотрения обращений граждан</w:t>
      </w:r>
    </w:p>
    <w:p w:rsidR="008978B8" w:rsidRDefault="008978B8" w:rsidP="008978B8">
      <w:pPr>
        <w:pStyle w:val="ConsPlusNormal"/>
        <w:widowControl/>
        <w:ind w:firstLine="540"/>
        <w:jc w:val="both"/>
      </w:pPr>
    </w:p>
    <w:p w:rsidR="008978B8" w:rsidRDefault="008978B8" w:rsidP="008978B8">
      <w:pPr>
        <w:pStyle w:val="ConsPlusNormal"/>
        <w:widowControl/>
        <w:ind w:firstLine="540"/>
        <w:jc w:val="both"/>
      </w:pPr>
      <w:r>
        <w:t>(в ред. Закона РТ от 19.02.2007 N 10-ЗРТ)</w:t>
      </w:r>
    </w:p>
    <w:p w:rsidR="008978B8" w:rsidRDefault="008978B8" w:rsidP="008978B8">
      <w:pPr>
        <w:pStyle w:val="ConsPlusNormal"/>
        <w:widowControl/>
        <w:ind w:firstLine="540"/>
        <w:jc w:val="both"/>
      </w:pPr>
    </w:p>
    <w:p w:rsidR="008978B8" w:rsidRDefault="008978B8" w:rsidP="008978B8">
      <w:pPr>
        <w:pStyle w:val="ConsPlusNormal"/>
        <w:widowControl/>
        <w:ind w:firstLine="540"/>
        <w:jc w:val="both"/>
      </w:pPr>
      <w:r>
        <w:t>Все виды обращений - индивидуальные и коллективные, поступившие в орган или должностному лицу в соответствии с их компетенцией, рассматриваются в течение 30 дней со дня регистрации письменного обращения.</w:t>
      </w:r>
    </w:p>
    <w:p w:rsidR="008978B8" w:rsidRDefault="008978B8" w:rsidP="008978B8">
      <w:pPr>
        <w:pStyle w:val="ConsPlusNormal"/>
        <w:widowControl/>
        <w:ind w:firstLine="540"/>
        <w:jc w:val="both"/>
      </w:pPr>
      <w:r>
        <w:t>В исключительных случаях, а также в случае направления запроса, предусмотренного частью первой статьи 11 настоящего Закона, руководитель органа,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978B8" w:rsidRDefault="008978B8" w:rsidP="008978B8">
      <w:pPr>
        <w:pStyle w:val="ConsPlusNormal"/>
        <w:widowControl/>
        <w:ind w:firstLine="540"/>
        <w:jc w:val="both"/>
      </w:pPr>
      <w:r>
        <w:t>О результатах рассмотрения обращения гражданину направляется ответ в течение трех дней с момента принятия по нему соответствующего решения, но не позднее сроков, определенных частями первой и второй настоящей статьи.</w:t>
      </w:r>
    </w:p>
    <w:p w:rsidR="008978B8" w:rsidRDefault="008978B8" w:rsidP="008978B8">
      <w:pPr>
        <w:pStyle w:val="ConsPlusNormal"/>
        <w:widowControl/>
        <w:ind w:firstLine="540"/>
        <w:jc w:val="both"/>
      </w:pPr>
      <w:r>
        <w:t>В случае отклонения обращений указываются мотивы отклонения, разъясняется порядок обжалования.</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9. Неразглашение сведений, ставших известными органам или должностным лицам, в связи с рассмотрением обращений граждан</w:t>
      </w:r>
    </w:p>
    <w:p w:rsidR="008978B8" w:rsidRDefault="008978B8" w:rsidP="008978B8">
      <w:pPr>
        <w:pStyle w:val="ConsPlusNormal"/>
        <w:widowControl/>
        <w:ind w:firstLine="0"/>
      </w:pPr>
    </w:p>
    <w:p w:rsidR="008978B8" w:rsidRDefault="008978B8" w:rsidP="008978B8">
      <w:pPr>
        <w:pStyle w:val="ConsPlusNormal"/>
        <w:widowControl/>
        <w:ind w:firstLine="540"/>
        <w:jc w:val="both"/>
      </w:pPr>
      <w:r>
        <w:t>При рассмотрении обращений граждан запрещается без согласия обратившегося использование и распространение сведений о его частной жизни, а также не допускается разглашение сведений о его фамилии, имени, отчестве, месте жительства, работы или учебы.</w:t>
      </w:r>
    </w:p>
    <w:p w:rsidR="008978B8" w:rsidRDefault="008978B8" w:rsidP="008978B8">
      <w:pPr>
        <w:pStyle w:val="ConsPlusNormal"/>
        <w:widowControl/>
        <w:ind w:firstLine="540"/>
        <w:jc w:val="both"/>
      </w:pPr>
      <w:r>
        <w:t>При рассмотрении обращения не допускается разглашение сведений, содержащихся в обращении. 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 обращении вопросов.</w:t>
      </w:r>
    </w:p>
    <w:p w:rsidR="008978B8" w:rsidRDefault="008978B8" w:rsidP="008978B8">
      <w:pPr>
        <w:pStyle w:val="ConsPlusNormal"/>
        <w:widowControl/>
        <w:ind w:firstLine="0"/>
        <w:jc w:val="both"/>
      </w:pPr>
      <w:r>
        <w:t>(</w:t>
      </w:r>
      <w:proofErr w:type="gramStart"/>
      <w:r>
        <w:t>ч</w:t>
      </w:r>
      <w:proofErr w:type="gramEnd"/>
      <w:r>
        <w:t>асть вторая введена Законом РТ от 19.02.2007 N 10-ЗРТ)</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10. Доказательства по обращениям граждан</w:t>
      </w:r>
    </w:p>
    <w:p w:rsidR="008978B8" w:rsidRDefault="008978B8" w:rsidP="008978B8">
      <w:pPr>
        <w:pStyle w:val="ConsPlusNormal"/>
        <w:widowControl/>
        <w:ind w:firstLine="0"/>
      </w:pPr>
    </w:p>
    <w:p w:rsidR="008978B8" w:rsidRDefault="008978B8" w:rsidP="008978B8">
      <w:pPr>
        <w:pStyle w:val="ConsPlusNormal"/>
        <w:widowControl/>
        <w:ind w:firstLine="540"/>
        <w:jc w:val="both"/>
      </w:pPr>
      <w:r>
        <w:t>При подаче обращения гражданином в случае необходимости должны быть представлены доказательства или указано их местонахождение.</w:t>
      </w:r>
    </w:p>
    <w:p w:rsidR="008978B8" w:rsidRDefault="008978B8" w:rsidP="008978B8">
      <w:pPr>
        <w:pStyle w:val="ConsPlusNormal"/>
        <w:widowControl/>
        <w:ind w:firstLine="540"/>
        <w:jc w:val="both"/>
      </w:pPr>
      <w:r>
        <w:t>Доказательства могут представляться и иными лицами, заинтересованными в рассмотрении обращения гражданина.</w:t>
      </w:r>
    </w:p>
    <w:p w:rsidR="008978B8" w:rsidRDefault="008978B8" w:rsidP="008978B8">
      <w:pPr>
        <w:pStyle w:val="ConsPlusNormal"/>
        <w:widowControl/>
        <w:ind w:firstLine="540"/>
        <w:jc w:val="both"/>
      </w:pPr>
      <w:r>
        <w:t>Доказательствами являются любые достоверные факты, на основании которых орган или должностное лицо, рассматривающие обращение гражданина, устанавливают наличие или отсутствие обстоятельств, обосновывающих требования, содержащиеся в обращении гражданина, и иных обстоятельств, имеющих значение для рассмотрения соответствующего обращения.</w:t>
      </w:r>
    </w:p>
    <w:p w:rsidR="008978B8" w:rsidRDefault="008978B8" w:rsidP="008978B8">
      <w:pPr>
        <w:pStyle w:val="ConsPlusNormal"/>
        <w:widowControl/>
        <w:ind w:firstLine="540"/>
        <w:jc w:val="both"/>
      </w:pPr>
      <w:r>
        <w:t>Если представленные доказательства недостаточны, орган или должностное лицо, рассматривающие обращение гражданина, предлагают гражданину представить дополнительные доказательства или собирают их по собственной инициативе.</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11. Обязанность представления письменных доказательств</w:t>
      </w:r>
    </w:p>
    <w:p w:rsidR="008978B8" w:rsidRDefault="008978B8" w:rsidP="008978B8">
      <w:pPr>
        <w:pStyle w:val="ConsPlusNormal"/>
        <w:widowControl/>
        <w:ind w:firstLine="0"/>
      </w:pPr>
    </w:p>
    <w:p w:rsidR="008978B8" w:rsidRDefault="008978B8" w:rsidP="008978B8">
      <w:pPr>
        <w:pStyle w:val="ConsPlusNormal"/>
        <w:widowControl/>
        <w:ind w:firstLine="540"/>
        <w:jc w:val="both"/>
      </w:pPr>
      <w:proofErr w:type="gramStart"/>
      <w:r>
        <w:t>Орган или должностное лицо по направленному в установленном порядке запросу органа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8978B8" w:rsidRDefault="008978B8" w:rsidP="008978B8">
      <w:pPr>
        <w:pStyle w:val="ConsPlusNormal"/>
        <w:widowControl/>
        <w:ind w:firstLine="0"/>
        <w:jc w:val="both"/>
      </w:pPr>
      <w:r>
        <w:t>(часть первая в ред. Закона РТ от 19.02.2007 N 10-ЗРТ)</w:t>
      </w:r>
    </w:p>
    <w:p w:rsidR="008978B8" w:rsidRDefault="008978B8" w:rsidP="008978B8">
      <w:pPr>
        <w:pStyle w:val="ConsPlusNormal"/>
        <w:widowControl/>
        <w:ind w:firstLine="540"/>
        <w:jc w:val="both"/>
      </w:pPr>
      <w:r>
        <w:t xml:space="preserve">Должностные лица, виновные в умышленном непредставлении </w:t>
      </w:r>
      <w:proofErr w:type="spellStart"/>
      <w:r>
        <w:t>истребуемых</w:t>
      </w:r>
      <w:proofErr w:type="spellEnd"/>
      <w:r>
        <w:t xml:space="preserve"> доказательств, несут ответственность в соответствии с законодательством.</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12. Организация работы по рассмотрению обращений граждан</w:t>
      </w:r>
    </w:p>
    <w:p w:rsidR="008978B8" w:rsidRDefault="008978B8" w:rsidP="008978B8">
      <w:pPr>
        <w:pStyle w:val="ConsPlusNormal"/>
        <w:widowControl/>
        <w:ind w:firstLine="0"/>
      </w:pPr>
    </w:p>
    <w:p w:rsidR="008978B8" w:rsidRDefault="008978B8" w:rsidP="008978B8">
      <w:pPr>
        <w:pStyle w:val="ConsPlusNormal"/>
        <w:widowControl/>
        <w:ind w:firstLine="540"/>
        <w:jc w:val="both"/>
      </w:pPr>
      <w:r>
        <w:t>Руководители органов обязаны организовывать работу по рассмотрению обращений граждан, обеспечивать необходимые условия для быстрого и эффективного рассмотрения обращений граждан, личного приема граждан должностными лицами, правомочными принимать решения по существу обращений граждан.</w:t>
      </w:r>
    </w:p>
    <w:p w:rsidR="008978B8" w:rsidRDefault="008978B8" w:rsidP="008978B8">
      <w:pPr>
        <w:pStyle w:val="ConsPlusNormal"/>
        <w:widowControl/>
        <w:ind w:firstLine="540"/>
        <w:jc w:val="both"/>
      </w:pPr>
      <w:r>
        <w:t>Личный прием граждан в органах проводится их руководителями и уполномоченными на то лицами.</w:t>
      </w:r>
    </w:p>
    <w:p w:rsidR="008978B8" w:rsidRDefault="008978B8" w:rsidP="008978B8">
      <w:pPr>
        <w:pStyle w:val="ConsPlusNormal"/>
        <w:widowControl/>
        <w:ind w:firstLine="0"/>
        <w:jc w:val="both"/>
      </w:pPr>
      <w:r>
        <w:t>(часть вторая в ред. Закона РТ от 19.02.2007 N 10-ЗРТ)</w:t>
      </w:r>
    </w:p>
    <w:p w:rsidR="008978B8" w:rsidRDefault="008978B8" w:rsidP="008978B8">
      <w:pPr>
        <w:pStyle w:val="ConsPlusNormal"/>
        <w:widowControl/>
        <w:ind w:firstLine="540"/>
        <w:jc w:val="both"/>
      </w:pPr>
      <w:r>
        <w:lastRenderedPageBreak/>
        <w:t>Прием должен проводиться в установленные и доведенные до сведения граждан дни и часы, в удобное для них время, в необходимых случаях - в вечерние часы, по месту работы и жительства.</w:t>
      </w:r>
    </w:p>
    <w:p w:rsidR="008978B8" w:rsidRDefault="008978B8" w:rsidP="008978B8">
      <w:pPr>
        <w:pStyle w:val="ConsPlusNormal"/>
        <w:widowControl/>
        <w:ind w:firstLine="540"/>
        <w:jc w:val="both"/>
      </w:pPr>
      <w:r>
        <w:t>Личную ответственность за организацию приема и рассмотрение предложений, заявлений и жалоб граждан несут руководители соответствующих органов.</w:t>
      </w:r>
    </w:p>
    <w:p w:rsidR="008978B8" w:rsidRDefault="008978B8" w:rsidP="008978B8">
      <w:pPr>
        <w:pStyle w:val="ConsPlusNormal"/>
        <w:widowControl/>
        <w:ind w:firstLine="540"/>
        <w:jc w:val="both"/>
      </w:pPr>
      <w:r>
        <w:t>Обращения граждан, изложенные в письменной или устной форме на личном приеме, а также обращения граждан, поступившие по информационным системам общего пользования или иным путем, должны быть зарегистрированы в установленном порядке.</w:t>
      </w:r>
    </w:p>
    <w:p w:rsidR="008978B8" w:rsidRDefault="008978B8" w:rsidP="008978B8">
      <w:pPr>
        <w:pStyle w:val="ConsPlusNormal"/>
        <w:widowControl/>
        <w:ind w:firstLine="0"/>
        <w:jc w:val="both"/>
      </w:pPr>
      <w:r>
        <w:t>(в ред. Закона РТ от 19.02.2007 N 10-ЗРТ)</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13. Право на обжалование</w:t>
      </w:r>
    </w:p>
    <w:p w:rsidR="008978B8" w:rsidRDefault="008978B8" w:rsidP="008978B8">
      <w:pPr>
        <w:pStyle w:val="ConsPlusNormal"/>
        <w:widowControl/>
        <w:ind w:firstLine="0"/>
      </w:pPr>
    </w:p>
    <w:p w:rsidR="008978B8" w:rsidRDefault="008978B8" w:rsidP="008978B8">
      <w:pPr>
        <w:pStyle w:val="ConsPlusNormal"/>
        <w:widowControl/>
        <w:ind w:firstLine="540"/>
        <w:jc w:val="both"/>
      </w:pPr>
      <w:r>
        <w:t xml:space="preserve">Гражданин, не согласный с решением, принятым по его предложению, заявлению, жалобе, имеет право обжаловать это решение в тот орган или тому должностному лицу, которым непосредственно </w:t>
      </w:r>
      <w:proofErr w:type="gramStart"/>
      <w:r>
        <w:t>подчинены</w:t>
      </w:r>
      <w:proofErr w:type="gramEnd"/>
      <w:r>
        <w:t xml:space="preserve"> орган или должностное лицо, принявшие обжалуемое решение, или в суд.</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14. Предложения, направленные на совершенствование законодательства</w:t>
      </w:r>
    </w:p>
    <w:p w:rsidR="008978B8" w:rsidRDefault="008978B8" w:rsidP="008978B8">
      <w:pPr>
        <w:pStyle w:val="ConsPlusNormal"/>
        <w:widowControl/>
        <w:ind w:firstLine="0"/>
      </w:pPr>
    </w:p>
    <w:p w:rsidR="008978B8" w:rsidRDefault="008978B8" w:rsidP="008978B8">
      <w:pPr>
        <w:pStyle w:val="ConsPlusNormal"/>
        <w:widowControl/>
        <w:ind w:firstLine="540"/>
        <w:jc w:val="both"/>
      </w:pPr>
      <w:r>
        <w:t>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 определенным Конституцией Республики Татарстан.</w:t>
      </w:r>
    </w:p>
    <w:p w:rsidR="008978B8" w:rsidRDefault="008978B8" w:rsidP="008978B8">
      <w:pPr>
        <w:pStyle w:val="ConsPlusNormal"/>
        <w:widowControl/>
        <w:ind w:firstLine="540"/>
        <w:jc w:val="both"/>
      </w:pPr>
      <w:r>
        <w:t>Предложения по совершенствованию законодательства изучаются, обобщаются,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15. Обязанности органа и должностного лица по рассмотрению заявления</w:t>
      </w:r>
    </w:p>
    <w:p w:rsidR="008978B8" w:rsidRDefault="008978B8" w:rsidP="008978B8">
      <w:pPr>
        <w:pStyle w:val="ConsPlusNormal"/>
        <w:widowControl/>
        <w:ind w:firstLine="0"/>
      </w:pPr>
    </w:p>
    <w:p w:rsidR="008978B8" w:rsidRDefault="008978B8" w:rsidP="008978B8">
      <w:pPr>
        <w:pStyle w:val="ConsPlusNormal"/>
        <w:widowControl/>
        <w:ind w:firstLine="540"/>
        <w:jc w:val="both"/>
      </w:pPr>
      <w:r>
        <w:t xml:space="preserve">Орган и должностное лицо, в компетенцию которых входит рассмотрение поставленных в заявлении вопросов, </w:t>
      </w:r>
      <w:proofErr w:type="gramStart"/>
      <w:r>
        <w:t>обязаны</w:t>
      </w:r>
      <w:proofErr w:type="gramEnd"/>
      <w:r>
        <w:t>:</w:t>
      </w:r>
    </w:p>
    <w:p w:rsidR="008978B8" w:rsidRDefault="008978B8" w:rsidP="008978B8">
      <w:pPr>
        <w:pStyle w:val="ConsPlusNormal"/>
        <w:widowControl/>
        <w:ind w:firstLine="540"/>
        <w:jc w:val="both"/>
      </w:pPr>
      <w:r>
        <w:t>рассмотреть заявление по существу в установленные настоящим Законом сроки;</w:t>
      </w:r>
    </w:p>
    <w:p w:rsidR="008978B8" w:rsidRDefault="008978B8" w:rsidP="008978B8">
      <w:pPr>
        <w:pStyle w:val="ConsPlusNormal"/>
        <w:widowControl/>
        <w:ind w:firstLine="540"/>
        <w:jc w:val="both"/>
      </w:pPr>
      <w:r>
        <w:t>принять обоснованное решение и обеспечить его исполнение;</w:t>
      </w:r>
    </w:p>
    <w:p w:rsidR="008978B8" w:rsidRDefault="008978B8" w:rsidP="008978B8">
      <w:pPr>
        <w:pStyle w:val="ConsPlusNormal"/>
        <w:widowControl/>
        <w:ind w:firstLine="540"/>
        <w:jc w:val="both"/>
      </w:pPr>
      <w:r>
        <w:t>сообщить гражданину, подавшему заявление, о результатах рассмотрения заявления и принятом по нему решении в установленный настоящим Законом срок;</w:t>
      </w:r>
    </w:p>
    <w:p w:rsidR="008978B8" w:rsidRDefault="008978B8" w:rsidP="008978B8">
      <w:pPr>
        <w:pStyle w:val="ConsPlusNormal"/>
        <w:widowControl/>
        <w:ind w:firstLine="540"/>
        <w:jc w:val="both"/>
      </w:pPr>
      <w:r>
        <w:t>в случае неудовлетворения требований, изложенных в заявлении, в письменной форме довести до сведения гражданина, подавшего заявление, мотивы отказа, а также указать орган или должностное лицо, которым можно обжаловать принятое по заявлению решение.</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16. Права гражданина при рассмотрении обращения</w:t>
      </w:r>
    </w:p>
    <w:p w:rsidR="008978B8" w:rsidRDefault="008978B8" w:rsidP="008978B8">
      <w:pPr>
        <w:pStyle w:val="ConsPlusNormal"/>
        <w:widowControl/>
        <w:ind w:firstLine="540"/>
        <w:jc w:val="both"/>
      </w:pPr>
    </w:p>
    <w:p w:rsidR="008978B8" w:rsidRDefault="008978B8" w:rsidP="008978B8">
      <w:pPr>
        <w:pStyle w:val="ConsPlusNormal"/>
        <w:widowControl/>
        <w:ind w:firstLine="540"/>
        <w:jc w:val="both"/>
      </w:pPr>
      <w:r>
        <w:t>(в ред. Закона РТ от 19.02.2007 N 10-ЗРТ)</w:t>
      </w:r>
    </w:p>
    <w:p w:rsidR="008978B8" w:rsidRDefault="008978B8" w:rsidP="008978B8">
      <w:pPr>
        <w:pStyle w:val="ConsPlusNormal"/>
        <w:widowControl/>
        <w:ind w:firstLine="540"/>
        <w:jc w:val="both"/>
      </w:pPr>
    </w:p>
    <w:p w:rsidR="008978B8" w:rsidRDefault="008978B8" w:rsidP="008978B8">
      <w:pPr>
        <w:pStyle w:val="ConsPlusNormal"/>
        <w:widowControl/>
        <w:ind w:firstLine="540"/>
        <w:jc w:val="both"/>
      </w:pPr>
      <w:r>
        <w:t>При рассмотрении обращения органом или должностным лицом гражданин имеет право:</w:t>
      </w:r>
    </w:p>
    <w:p w:rsidR="008978B8" w:rsidRDefault="008978B8" w:rsidP="008978B8">
      <w:pPr>
        <w:pStyle w:val="ConsPlusNormal"/>
        <w:widowControl/>
        <w:ind w:firstLine="540"/>
        <w:jc w:val="both"/>
      </w:pPr>
      <w:r>
        <w:t>1) лично изложить доводы лицу, рассматривающему обращение;</w:t>
      </w:r>
    </w:p>
    <w:p w:rsidR="008978B8" w:rsidRDefault="008978B8" w:rsidP="008978B8">
      <w:pPr>
        <w:pStyle w:val="ConsPlusNormal"/>
        <w:widowControl/>
        <w:ind w:firstLine="540"/>
        <w:jc w:val="both"/>
      </w:pPr>
      <w:r>
        <w:t>2) представлять дополнительные документы и материалы либо обращаться с просьбой об их истребовании;</w:t>
      </w:r>
    </w:p>
    <w:p w:rsidR="008978B8" w:rsidRDefault="008978B8" w:rsidP="008978B8">
      <w:pPr>
        <w:pStyle w:val="ConsPlusNormal"/>
        <w:widowControl/>
        <w:ind w:firstLine="540"/>
        <w:jc w:val="both"/>
      </w:pPr>
      <w: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978B8" w:rsidRDefault="008978B8" w:rsidP="008978B8">
      <w:pPr>
        <w:pStyle w:val="ConsPlusNormal"/>
        <w:widowControl/>
        <w:ind w:firstLine="540"/>
        <w:jc w:val="both"/>
      </w:pPr>
      <w:r>
        <w:t>4) получать письменный ответ по существу поставленных в обращении вопросов, за исключением случаев, указанных в статье 11 Федерального закона, уведомление о переадресации письменного обращения в орган или должностному лицу, в компетенцию которых входит решение поставленных в обращении вопросов;</w:t>
      </w:r>
    </w:p>
    <w:p w:rsidR="008978B8" w:rsidRDefault="008978B8" w:rsidP="008978B8">
      <w:pPr>
        <w:pStyle w:val="ConsPlusNormal"/>
        <w:widowControl/>
        <w:ind w:firstLine="540"/>
        <w:jc w:val="both"/>
      </w:pPr>
      <w: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978B8" w:rsidRDefault="008978B8" w:rsidP="008978B8">
      <w:pPr>
        <w:pStyle w:val="ConsPlusNormal"/>
        <w:widowControl/>
        <w:ind w:firstLine="540"/>
        <w:jc w:val="both"/>
      </w:pPr>
      <w:r>
        <w:t>6) обращаться с заявлением о прекращении рассмотрения обращения;</w:t>
      </w:r>
    </w:p>
    <w:p w:rsidR="008978B8" w:rsidRDefault="008978B8" w:rsidP="008978B8">
      <w:pPr>
        <w:pStyle w:val="ConsPlusNormal"/>
        <w:widowControl/>
        <w:ind w:firstLine="540"/>
        <w:jc w:val="both"/>
      </w:pPr>
      <w:r>
        <w:t>7) обжаловать решение, принятое по обращению;</w:t>
      </w:r>
    </w:p>
    <w:p w:rsidR="008978B8" w:rsidRDefault="008978B8" w:rsidP="008978B8">
      <w:pPr>
        <w:pStyle w:val="ConsPlusNormal"/>
        <w:widowControl/>
        <w:ind w:firstLine="540"/>
        <w:jc w:val="both"/>
      </w:pPr>
      <w:r>
        <w:t>8) пользоваться услугами представителя;</w:t>
      </w:r>
    </w:p>
    <w:p w:rsidR="008978B8" w:rsidRDefault="008978B8" w:rsidP="008978B8">
      <w:pPr>
        <w:pStyle w:val="ConsPlusNormal"/>
        <w:widowControl/>
        <w:ind w:firstLine="540"/>
        <w:jc w:val="both"/>
      </w:pPr>
      <w:r>
        <w:t>9) требовать возмещения ущерба в порядке, установленном законодательством.</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17. Обязанности органа или должностного лица по рассмотрению жалобы</w:t>
      </w:r>
    </w:p>
    <w:p w:rsidR="008978B8" w:rsidRDefault="008978B8" w:rsidP="008978B8">
      <w:pPr>
        <w:pStyle w:val="ConsPlusNormal"/>
        <w:widowControl/>
        <w:ind w:firstLine="0"/>
      </w:pPr>
    </w:p>
    <w:p w:rsidR="008978B8" w:rsidRDefault="008978B8" w:rsidP="008978B8">
      <w:pPr>
        <w:pStyle w:val="ConsPlusNormal"/>
        <w:widowControl/>
        <w:ind w:firstLine="540"/>
        <w:jc w:val="both"/>
      </w:pPr>
      <w:r>
        <w:t xml:space="preserve">Орган или должностное лицо, в компетенцию </w:t>
      </w:r>
      <w:proofErr w:type="gramStart"/>
      <w:r>
        <w:t>которых</w:t>
      </w:r>
      <w:proofErr w:type="gramEnd"/>
      <w:r>
        <w:t xml:space="preserve"> входит рассмотрение соответствующей жалобы, обязаны:</w:t>
      </w:r>
    </w:p>
    <w:p w:rsidR="008978B8" w:rsidRDefault="008978B8" w:rsidP="008978B8">
      <w:pPr>
        <w:pStyle w:val="ConsPlusNormal"/>
        <w:widowControl/>
        <w:ind w:firstLine="540"/>
        <w:jc w:val="both"/>
      </w:pPr>
      <w:r>
        <w:t>принять и зарегистрировать жалобу;</w:t>
      </w:r>
    </w:p>
    <w:p w:rsidR="008978B8" w:rsidRDefault="008978B8" w:rsidP="008978B8">
      <w:pPr>
        <w:pStyle w:val="ConsPlusNormal"/>
        <w:widowControl/>
        <w:ind w:firstLine="540"/>
        <w:jc w:val="both"/>
      </w:pPr>
      <w:r>
        <w:t>рассмотреть жалобу по существу в установленный настоящим Законом срок, объективно и своевременно проверить все доводы и факты, приведенные в жалобе;</w:t>
      </w:r>
    </w:p>
    <w:p w:rsidR="008978B8" w:rsidRDefault="008978B8" w:rsidP="008978B8">
      <w:pPr>
        <w:pStyle w:val="ConsPlusNormal"/>
        <w:widowControl/>
        <w:ind w:firstLine="540"/>
        <w:jc w:val="both"/>
      </w:pPr>
      <w:r>
        <w:t>в случае необходимости истребовать дополнительные материалы, объяснения у должностных лиц, а также приглашать свидетелей и экспертов;</w:t>
      </w:r>
    </w:p>
    <w:p w:rsidR="008978B8" w:rsidRDefault="008978B8" w:rsidP="008978B8">
      <w:pPr>
        <w:pStyle w:val="ConsPlusNormal"/>
        <w:widowControl/>
        <w:ind w:firstLine="540"/>
        <w:jc w:val="both"/>
      </w:pPr>
      <w:r>
        <w:t>принять мотивированное и основанное на настоящем Законе решение по жалобе и обеспечить его реальное исполнение;</w:t>
      </w:r>
    </w:p>
    <w:p w:rsidR="008978B8" w:rsidRDefault="008978B8" w:rsidP="008978B8">
      <w:pPr>
        <w:pStyle w:val="ConsPlusNormal"/>
        <w:widowControl/>
        <w:ind w:firstLine="540"/>
        <w:jc w:val="both"/>
      </w:pPr>
      <w:r>
        <w:t>сообщить гражданину о результатах рассмотрения жалобы и принятом по ней решении в установленный настоящим Законом срок в письменной или устной форме по согласованию с ним.</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18. Решение по жалобе</w:t>
      </w:r>
    </w:p>
    <w:p w:rsidR="008978B8" w:rsidRDefault="008978B8" w:rsidP="008978B8">
      <w:pPr>
        <w:pStyle w:val="ConsPlusNormal"/>
        <w:widowControl/>
        <w:ind w:firstLine="0"/>
      </w:pPr>
    </w:p>
    <w:p w:rsidR="008978B8" w:rsidRDefault="008978B8" w:rsidP="008978B8">
      <w:pPr>
        <w:pStyle w:val="ConsPlusNormal"/>
        <w:widowControl/>
        <w:ind w:firstLine="540"/>
        <w:jc w:val="both"/>
      </w:pPr>
      <w:r>
        <w:t>В результате рассмотрения жалобы орган или должностное лицо принимают одно из следующих решений:</w:t>
      </w:r>
    </w:p>
    <w:p w:rsidR="008978B8" w:rsidRDefault="008978B8" w:rsidP="008978B8">
      <w:pPr>
        <w:pStyle w:val="ConsPlusNormal"/>
        <w:widowControl/>
        <w:ind w:firstLine="540"/>
        <w:jc w:val="both"/>
      </w:pPr>
      <w:r>
        <w:t>полное или частичное удовлетворение жалобы, восстановление нарушенного права гражданина;</w:t>
      </w:r>
    </w:p>
    <w:p w:rsidR="008978B8" w:rsidRDefault="008978B8" w:rsidP="008978B8">
      <w:pPr>
        <w:pStyle w:val="ConsPlusNormal"/>
        <w:widowControl/>
        <w:ind w:firstLine="540"/>
        <w:jc w:val="both"/>
      </w:pPr>
      <w:r>
        <w:t>отказ в удовлетворении жалобы.</w:t>
      </w:r>
    </w:p>
    <w:p w:rsidR="008978B8" w:rsidRDefault="008978B8" w:rsidP="008978B8">
      <w:pPr>
        <w:pStyle w:val="ConsPlusNormal"/>
        <w:widowControl/>
        <w:ind w:firstLine="540"/>
        <w:jc w:val="both"/>
      </w:pPr>
      <w:r>
        <w:t>Решение по жалобе должно содержать изложение мотивов и фактов, которые положены в основу решения, ссылки на конкретные статьи закона или иного нормативного правового акта; в необходимых случаях указание об отмене или изменении обжалуемого решения, срок исполнения принятого решения; указание о необходимости привлечения должностного лица, принявшего незаконное решение или совершившего незаконное действие (бездействие), к установленной законодательством ответственности, а также порядок обжалования принятого решения.</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19. Последствия принятия решения по жалобе</w:t>
      </w:r>
    </w:p>
    <w:p w:rsidR="008978B8" w:rsidRDefault="008978B8" w:rsidP="008978B8">
      <w:pPr>
        <w:pStyle w:val="ConsPlusNormal"/>
        <w:widowControl/>
        <w:ind w:firstLine="0"/>
      </w:pPr>
    </w:p>
    <w:p w:rsidR="008978B8" w:rsidRDefault="008978B8" w:rsidP="008978B8">
      <w:pPr>
        <w:pStyle w:val="ConsPlusNormal"/>
        <w:widowControl/>
        <w:ind w:firstLine="540"/>
        <w:jc w:val="both"/>
      </w:pPr>
      <w:r>
        <w:t>В случае</w:t>
      </w:r>
      <w:proofErr w:type="gramStart"/>
      <w:r>
        <w:t>,</w:t>
      </w:r>
      <w:proofErr w:type="gramEnd"/>
      <w:r>
        <w:t xml:space="preserve"> если жалоба признана подлежащей удовлетворению полностью или частично, орган или должностное лицо, вынесшие решение по жалобе, обязаны принять необходимые меры по восстановлению нарушенного права гражданина, а также по просьбе гражданина проинформировать о принятом решении заинтересованных лиц.</w:t>
      </w:r>
    </w:p>
    <w:p w:rsidR="008978B8" w:rsidRDefault="008978B8" w:rsidP="008978B8">
      <w:pPr>
        <w:pStyle w:val="ConsPlusNormal"/>
        <w:widowControl/>
        <w:ind w:firstLine="540"/>
        <w:jc w:val="both"/>
      </w:pPr>
      <w:r>
        <w:t>В случае</w:t>
      </w:r>
      <w:proofErr w:type="gramStart"/>
      <w:r>
        <w:t>,</w:t>
      </w:r>
      <w:proofErr w:type="gramEnd"/>
      <w:r>
        <w:t xml:space="preserve"> если недостоверные или порочащие гражданина сведения были опубликованы в средствах массовой информации, орган или должностное лицо, предоставившие эти сведения, обязаны принять меры по опубликованию опровержения в порядке, установленном законодательством.</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20. Ответственность за нарушение настоящего Закона</w:t>
      </w:r>
    </w:p>
    <w:p w:rsidR="008978B8" w:rsidRDefault="008978B8" w:rsidP="008978B8">
      <w:pPr>
        <w:pStyle w:val="ConsPlusNormal"/>
        <w:widowControl/>
        <w:ind w:firstLine="540"/>
        <w:jc w:val="both"/>
      </w:pPr>
    </w:p>
    <w:p w:rsidR="008978B8" w:rsidRDefault="008978B8" w:rsidP="008978B8">
      <w:pPr>
        <w:pStyle w:val="ConsPlusNormal"/>
        <w:widowControl/>
        <w:ind w:firstLine="540"/>
        <w:jc w:val="both"/>
      </w:pPr>
      <w:r>
        <w:t>(в ред. Закона РТ от 19.02.2007 N 10-ЗРТ)</w:t>
      </w:r>
    </w:p>
    <w:p w:rsidR="008978B8" w:rsidRDefault="008978B8" w:rsidP="008978B8">
      <w:pPr>
        <w:pStyle w:val="ConsPlusNormal"/>
        <w:widowControl/>
        <w:ind w:firstLine="0"/>
        <w:jc w:val="both"/>
      </w:pPr>
    </w:p>
    <w:p w:rsidR="008978B8" w:rsidRDefault="008978B8" w:rsidP="008978B8">
      <w:pPr>
        <w:pStyle w:val="ConsPlusNormal"/>
        <w:widowControl/>
        <w:ind w:firstLine="540"/>
        <w:jc w:val="both"/>
      </w:pPr>
      <w:r>
        <w:t>Лица, виновные в нарушении настоящего Закона, несут ответственность, предусмотренную законодательством.</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21. Ответственность граждан</w:t>
      </w:r>
    </w:p>
    <w:p w:rsidR="008978B8" w:rsidRDefault="008978B8" w:rsidP="008978B8">
      <w:pPr>
        <w:pStyle w:val="ConsPlusNormal"/>
        <w:widowControl/>
        <w:ind w:firstLine="0"/>
      </w:pPr>
    </w:p>
    <w:p w:rsidR="008978B8" w:rsidRDefault="008978B8" w:rsidP="008978B8">
      <w:pPr>
        <w:pStyle w:val="ConsPlusNormal"/>
        <w:widowControl/>
        <w:ind w:firstLine="540"/>
        <w:jc w:val="both"/>
      </w:pPr>
      <w:r>
        <w:t>Подача гражданином обращения, в котором содержатся материалы клеветнического характера, выражения, оскорбляющие честь и достоинство других лиц, влечет ответственность в соответствии с законодательством.</w:t>
      </w:r>
    </w:p>
    <w:p w:rsidR="008978B8" w:rsidRDefault="008978B8" w:rsidP="008978B8">
      <w:pPr>
        <w:pStyle w:val="ConsPlusNormal"/>
        <w:widowControl/>
        <w:ind w:firstLine="0"/>
      </w:pPr>
    </w:p>
    <w:p w:rsidR="008978B8" w:rsidRDefault="008978B8" w:rsidP="008978B8">
      <w:pPr>
        <w:pStyle w:val="ConsPlusTitle"/>
        <w:widowControl/>
        <w:jc w:val="center"/>
      </w:pPr>
      <w:r>
        <w:t>Глава III. ЗАКЛЮЧИТЕЛЬНЫЕ ПОЛОЖЕНИЯ</w:t>
      </w:r>
    </w:p>
    <w:p w:rsidR="008978B8" w:rsidRDefault="008978B8" w:rsidP="008978B8">
      <w:pPr>
        <w:pStyle w:val="ConsPlusNormal"/>
        <w:widowControl/>
        <w:ind w:firstLine="0"/>
      </w:pPr>
    </w:p>
    <w:p w:rsidR="008978B8" w:rsidRDefault="008978B8" w:rsidP="008978B8">
      <w:pPr>
        <w:pStyle w:val="ConsPlusNormal"/>
        <w:widowControl/>
        <w:ind w:firstLine="540"/>
        <w:jc w:val="both"/>
      </w:pPr>
      <w:r>
        <w:t xml:space="preserve">Статья 22. </w:t>
      </w:r>
      <w:proofErr w:type="gramStart"/>
      <w:r>
        <w:t>Контроль за</w:t>
      </w:r>
      <w:proofErr w:type="gramEnd"/>
      <w:r>
        <w:t xml:space="preserve"> соблюдением настоящего Закона</w:t>
      </w:r>
    </w:p>
    <w:p w:rsidR="008978B8" w:rsidRDefault="008978B8" w:rsidP="008978B8">
      <w:pPr>
        <w:pStyle w:val="ConsPlusNormal"/>
        <w:widowControl/>
        <w:ind w:firstLine="0"/>
        <w:jc w:val="both"/>
      </w:pPr>
      <w:r>
        <w:t>(в ред. Закона РТ от 19.02.2007 N 10-ЗРТ)</w:t>
      </w:r>
    </w:p>
    <w:p w:rsidR="008978B8" w:rsidRDefault="008978B8" w:rsidP="008978B8">
      <w:pPr>
        <w:pStyle w:val="ConsPlusNormal"/>
        <w:widowControl/>
        <w:ind w:firstLine="0"/>
      </w:pPr>
    </w:p>
    <w:p w:rsidR="008978B8" w:rsidRDefault="008978B8" w:rsidP="008978B8">
      <w:pPr>
        <w:pStyle w:val="ConsPlusNormal"/>
        <w:widowControl/>
        <w:ind w:firstLine="540"/>
        <w:jc w:val="both"/>
      </w:pPr>
      <w:r>
        <w:t>Органы и должностные лица обязаны проводить учет, анализ и обобщение вопросов, содержащихся в обращении граждан, и устранять причины и условия, порождающие нарушения прав, свобод и законных интересов граждан.</w:t>
      </w:r>
    </w:p>
    <w:p w:rsidR="008978B8" w:rsidRDefault="008978B8" w:rsidP="008978B8">
      <w:pPr>
        <w:pStyle w:val="ConsPlusNormal"/>
        <w:widowControl/>
        <w:ind w:firstLine="540"/>
        <w:jc w:val="both"/>
      </w:pPr>
      <w:proofErr w:type="gramStart"/>
      <w:r>
        <w:t>Контроль за</w:t>
      </w:r>
      <w:proofErr w:type="gramEnd"/>
      <w:r>
        <w:t xml:space="preserve"> состоянием работы с обращениями и приемом граждан органами и должностными лицами осуществляется вышестоящими органами.</w:t>
      </w:r>
    </w:p>
    <w:p w:rsidR="008978B8" w:rsidRDefault="008978B8" w:rsidP="008978B8">
      <w:pPr>
        <w:pStyle w:val="ConsPlusNormal"/>
        <w:widowControl/>
        <w:ind w:firstLine="0"/>
      </w:pPr>
    </w:p>
    <w:p w:rsidR="008978B8" w:rsidRDefault="008978B8" w:rsidP="008978B8">
      <w:pPr>
        <w:pStyle w:val="ConsPlusNormal"/>
        <w:widowControl/>
        <w:ind w:firstLine="540"/>
        <w:jc w:val="both"/>
      </w:pPr>
      <w:r>
        <w:t>Статья 23. Вступление в силу настоящего Закона</w:t>
      </w:r>
    </w:p>
    <w:p w:rsidR="008978B8" w:rsidRDefault="008978B8" w:rsidP="008978B8">
      <w:pPr>
        <w:pStyle w:val="ConsPlusNormal"/>
        <w:widowControl/>
        <w:ind w:firstLine="0"/>
      </w:pPr>
    </w:p>
    <w:p w:rsidR="008978B8" w:rsidRDefault="008978B8" w:rsidP="008978B8">
      <w:pPr>
        <w:pStyle w:val="ConsPlusNormal"/>
        <w:widowControl/>
        <w:ind w:firstLine="540"/>
        <w:jc w:val="both"/>
      </w:pPr>
      <w:r>
        <w:t xml:space="preserve">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8978B8" w:rsidRDefault="008978B8" w:rsidP="008978B8">
      <w:pPr>
        <w:pStyle w:val="ConsPlusNormal"/>
        <w:widowControl/>
        <w:ind w:firstLine="0"/>
      </w:pPr>
    </w:p>
    <w:p w:rsidR="008978B8" w:rsidRDefault="008978B8" w:rsidP="008978B8">
      <w:pPr>
        <w:pStyle w:val="ConsPlusNormal"/>
        <w:widowControl/>
        <w:ind w:firstLine="0"/>
        <w:jc w:val="right"/>
      </w:pPr>
      <w:r>
        <w:t>Президент</w:t>
      </w:r>
    </w:p>
    <w:p w:rsidR="008978B8" w:rsidRDefault="008978B8" w:rsidP="008978B8">
      <w:pPr>
        <w:pStyle w:val="ConsPlusNormal"/>
        <w:widowControl/>
        <w:ind w:firstLine="0"/>
        <w:jc w:val="right"/>
      </w:pPr>
      <w:r>
        <w:t>Республики Татарстан</w:t>
      </w:r>
    </w:p>
    <w:p w:rsidR="008978B8" w:rsidRDefault="008978B8" w:rsidP="008978B8">
      <w:pPr>
        <w:pStyle w:val="ConsPlusNormal"/>
        <w:widowControl/>
        <w:ind w:firstLine="0"/>
        <w:jc w:val="right"/>
      </w:pPr>
      <w:r>
        <w:t>М.Ш.ШАЙМИЕВ</w:t>
      </w:r>
    </w:p>
    <w:p w:rsidR="008978B8" w:rsidRDefault="008978B8" w:rsidP="008978B8">
      <w:pPr>
        <w:pStyle w:val="ConsPlusNormal"/>
        <w:widowControl/>
        <w:ind w:firstLine="0"/>
      </w:pPr>
      <w:r>
        <w:t>Казань, Кремль</w:t>
      </w:r>
    </w:p>
    <w:p w:rsidR="008978B8" w:rsidRDefault="008978B8" w:rsidP="008978B8">
      <w:pPr>
        <w:pStyle w:val="ConsPlusNormal"/>
        <w:widowControl/>
        <w:ind w:firstLine="0"/>
      </w:pPr>
      <w:r>
        <w:t>12 мая 2003 года</w:t>
      </w:r>
    </w:p>
    <w:p w:rsidR="008978B8" w:rsidRDefault="008978B8" w:rsidP="008978B8">
      <w:pPr>
        <w:pStyle w:val="ConsPlusNormal"/>
        <w:widowControl/>
        <w:ind w:firstLine="0"/>
      </w:pPr>
      <w:r>
        <w:t>N 16-ЗРТ</w:t>
      </w:r>
    </w:p>
    <w:p w:rsidR="008978B8" w:rsidRDefault="008978B8" w:rsidP="008978B8">
      <w:pPr>
        <w:pStyle w:val="ConsPlusNormal"/>
        <w:widowControl/>
        <w:ind w:firstLine="0"/>
      </w:pPr>
    </w:p>
    <w:p w:rsidR="008978B8" w:rsidRDefault="008978B8" w:rsidP="008978B8">
      <w:pPr>
        <w:pStyle w:val="ConsPlusNormal"/>
        <w:widowControl/>
        <w:ind w:firstLine="0"/>
      </w:pPr>
    </w:p>
    <w:p w:rsidR="008978B8" w:rsidRDefault="008978B8" w:rsidP="008978B8">
      <w:pPr>
        <w:pStyle w:val="ConsPlusNonformat"/>
        <w:widowControl/>
        <w:pBdr>
          <w:top w:val="single" w:sz="6" w:space="0" w:color="auto"/>
        </w:pBdr>
        <w:rPr>
          <w:sz w:val="2"/>
          <w:szCs w:val="2"/>
        </w:rPr>
      </w:pPr>
    </w:p>
    <w:p w:rsidR="008978B8" w:rsidRDefault="008978B8" w:rsidP="008978B8"/>
    <w:p w:rsidR="008978B8" w:rsidRDefault="008978B8" w:rsidP="008978B8"/>
    <w:p w:rsidR="00B176CA" w:rsidRDefault="00B176CA">
      <w:bookmarkStart w:id="0" w:name="_GoBack"/>
      <w:bookmarkEnd w:id="0"/>
    </w:p>
    <w:sectPr w:rsidR="00B17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8C"/>
    <w:rsid w:val="008978B8"/>
    <w:rsid w:val="00B176CA"/>
    <w:rsid w:val="00DB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7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8B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7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8B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2493</Words>
  <Characters>14213</Characters>
  <Application>Microsoft Office Word</Application>
  <DocSecurity>0</DocSecurity>
  <Lines>118</Lines>
  <Paragraphs>33</Paragraphs>
  <ScaleCrop>false</ScaleCrop>
  <Company>Большецильнинское СП</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2015-05-23T05:35:00Z</dcterms:created>
  <dcterms:modified xsi:type="dcterms:W3CDTF">2015-05-23T05:35:00Z</dcterms:modified>
</cp:coreProperties>
</file>