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3" w:rsidRDefault="00557E53" w:rsidP="00557E53">
      <w:pPr>
        <w:pStyle w:val="a3"/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Я</w:t>
      </w:r>
    </w:p>
    <w:p w:rsidR="00557E53" w:rsidRDefault="00557E53" w:rsidP="00557E53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57E53" w:rsidRDefault="00557E53" w:rsidP="00557E53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557E53" w:rsidRDefault="00557E53" w:rsidP="00557E5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:rsidR="00557E53" w:rsidRDefault="00557E53" w:rsidP="00557E53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57E53" w:rsidRDefault="00557E53" w:rsidP="00557E53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 порядке уведомления  муниципальным  служащим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представителя нанимателя  об иной оплачиваемой работе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части 2 статьи 11 Федерального закона от 2 марта 2007 года №25-ФЗ «О муниципальной службе в Российской Федерации»  </w:t>
      </w:r>
      <w:r>
        <w:rPr>
          <w:rFonts w:ascii="Times New Roman" w:hAnsi="Times New Roman"/>
          <w:sz w:val="28"/>
          <w:szCs w:val="28"/>
          <w:lang w:val="tt-RU"/>
        </w:rPr>
        <w:t>Совет Большецильнинского 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557E53" w:rsidRPr="000717EB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57E53" w:rsidRDefault="00557E53" w:rsidP="00557E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уведомления муниципальным служащим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Дрожжановского района РТ представителя нанимателя об иной оплачиваемой работе. (Приложение №1)</w:t>
      </w:r>
    </w:p>
    <w:p w:rsidR="00557E53" w:rsidRDefault="00557E53" w:rsidP="00557E53">
      <w:pPr>
        <w:pStyle w:val="a4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информационных стендах сельского поселения и разместить на официальном сайте 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557E53" w:rsidRDefault="00557E53" w:rsidP="00557E53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57E53" w:rsidRDefault="00557E53" w:rsidP="00557E53">
      <w:pPr>
        <w:pStyle w:val="a4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подписания.</w:t>
      </w:r>
    </w:p>
    <w:p w:rsidR="00557E53" w:rsidRDefault="00557E53" w:rsidP="00557E53">
      <w:pPr>
        <w:pStyle w:val="a4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</w:p>
    <w:p w:rsidR="00557E53" w:rsidRDefault="00557E53" w:rsidP="00557E53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поселения: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Ф.С.Халиуллов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к решению Совета 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Дрожжановского</w:t>
      </w:r>
    </w:p>
    <w:p w:rsidR="00557E53" w:rsidRDefault="00557E53" w:rsidP="00557E5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57E53" w:rsidRDefault="00557E53" w:rsidP="00557E5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 » _______  2015 г. №____</w:t>
      </w:r>
    </w:p>
    <w:p w:rsidR="00557E53" w:rsidRDefault="00557E53" w:rsidP="00557E5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keepNext/>
        <w:spacing w:after="0" w:line="228" w:lineRule="auto"/>
        <w:jc w:val="center"/>
        <w:rPr>
          <w:rFonts w:ascii="Times New Roman" w:hAnsi="Times New Roman"/>
          <w:iCs/>
          <w:caps/>
          <w:sz w:val="28"/>
          <w:szCs w:val="28"/>
        </w:rPr>
      </w:pPr>
      <w:r>
        <w:rPr>
          <w:rFonts w:ascii="Times New Roman" w:hAnsi="Times New Roman"/>
          <w:iCs/>
          <w:caps/>
          <w:sz w:val="28"/>
          <w:szCs w:val="28"/>
        </w:rPr>
        <w:t xml:space="preserve">Положение </w:t>
      </w:r>
    </w:p>
    <w:p w:rsidR="00557E53" w:rsidRDefault="00557E53" w:rsidP="00557E5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ПОРЯДКЕ УВЕДОМЛЕНИЯ МУНИЦИПАЛЬНЫМ СЛУЖАЩИМ БОЛЬШЕЦИЛЬНИНСКОГО  СЕЛЬСКОГО ПОСЛЕНИЯ ДРОЖЖАНОВСКОГО МУНИЦИПАЛЬНОГО РАЙОНА ПРЕДСТАВИТЕЛЯ НАНИМАТЕЛЯ ОБ ИНОЙ ОПЛАЧИВАЕМОЙ РАБОТЕ</w:t>
      </w:r>
    </w:p>
    <w:p w:rsidR="00557E53" w:rsidRDefault="00557E53" w:rsidP="00557E5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процедуру уведомления лицами, замещающими должности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поселения Дрожжановского муниципального района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служащие), представителя нанимателя о намерении выполнять иную оплачиваемую работу, а также порядок регистрации таких уведомлений.</w:t>
      </w:r>
    </w:p>
    <w:p w:rsidR="00557E53" w:rsidRDefault="00557E53" w:rsidP="00557E53">
      <w:pPr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в соответствии с частью 2 стати 11 Федерального закона от 2 марта 2007 года № 25-ФЗ «О муниципальной службе в Российской Федерации»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557E53" w:rsidRDefault="00557E53" w:rsidP="00557E53">
      <w:pPr>
        <w:numPr>
          <w:ilvl w:val="0"/>
          <w:numId w:val="2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557E53" w:rsidRDefault="00557E53" w:rsidP="0055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557E53" w:rsidRDefault="00557E53" w:rsidP="0055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557E53" w:rsidRDefault="00557E53" w:rsidP="00557E5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Уведомление подается на имя представителя нанимателя по форме согласно приложению 1к Положению и представляется: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муниципальными служащими, для которых представителем нанимателя является Глава сельского поселения;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В уведомлении в обязательном порядке должна содержаться следующая информация: 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Дата начала выполнения иной оплачиваемой  работы и\ или период, в  течение которого планируется выполнение.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Уведомления регистрируются в журнале регистрации уведомлений об иной  оплачиваемой работе, форма которого приведена в приложении 2 к Положению, и рассматривается представителем нанимателя.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представитель нанимателя считает, что выполнение 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Дрожжановского муниципального района и урегулированию конфликта интересов.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Рассмотрение уведомлений указанной комиссии осуществляется в порядке, установленном положением о комиссии.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После рассмотрения уведомление приобщается к личному делу муниципального служащего.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выполнении иной оплачиваемой работы муниципальный служащий обязуется соблюдать требования статей 12, 14 Федерального закона от 02 марта 2007 года № 25-ФЗ «О муниципальной службе в Российской Федерации».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Невыполнение требований настоящего Положения влечет за собой ответственность, предусмотренную законодательством о муниципальной службе. 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57E53" w:rsidRPr="00487D34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Приложение 1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Положению о порядке уведомления </w:t>
      </w:r>
    </w:p>
    <w:p w:rsidR="00557E53" w:rsidRDefault="00557E53" w:rsidP="00557E5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муниципальным служащим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  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поселения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Дрожжановского муниципального 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района представителя нанимателя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иной оплачиваемой работе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Форма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(наименование представителя нанимателя)</w:t>
      </w:r>
    </w:p>
    <w:p w:rsidR="00557E53" w:rsidRDefault="00557E53" w:rsidP="00557E53">
      <w:pPr>
        <w:tabs>
          <w:tab w:val="left" w:pos="4620"/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softHyphen/>
        <w:t xml:space="preserve">_________________________________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557E53" w:rsidRDefault="00557E53" w:rsidP="00557E53">
      <w:pPr>
        <w:tabs>
          <w:tab w:val="left" w:pos="4620"/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_______________________________</w:t>
      </w:r>
    </w:p>
    <w:p w:rsidR="00557E53" w:rsidRDefault="00557E53" w:rsidP="00557E53">
      <w:pPr>
        <w:tabs>
          <w:tab w:val="left" w:pos="55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(наименование должности,</w:t>
      </w:r>
      <w:proofErr w:type="gramEnd"/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__________________________________________________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фамилия, имя, отчество муниципального служащего) 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tabs>
          <w:tab w:val="left" w:pos="2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557E53" w:rsidRDefault="00557E53" w:rsidP="00557E53">
      <w:pPr>
        <w:tabs>
          <w:tab w:val="left" w:pos="2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 намерении выполнять иную оплачиваемую работу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02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557E53" w:rsidRDefault="00557E53" w:rsidP="00557E5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18"/>
          <w:szCs w:val="18"/>
        </w:rPr>
        <w:t>(основание осуществления иной оплачиваемой работы; наименование</w:t>
      </w:r>
      <w:proofErr w:type="gramEnd"/>
    </w:p>
    <w:p w:rsidR="00557E53" w:rsidRDefault="00557E53" w:rsidP="00557E5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организации, либо фамилия, имя, отчество физического лица,</w:t>
      </w:r>
    </w:p>
    <w:p w:rsidR="00557E53" w:rsidRDefault="00557E53" w:rsidP="00557E5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с </w:t>
      </w:r>
      <w:proofErr w:type="gramStart"/>
      <w:r>
        <w:rPr>
          <w:rFonts w:ascii="Times New Roman" w:hAnsi="Times New Roman"/>
          <w:sz w:val="18"/>
          <w:szCs w:val="18"/>
        </w:rPr>
        <w:t>которым</w:t>
      </w:r>
      <w:proofErr w:type="gramEnd"/>
      <w:r>
        <w:rPr>
          <w:rFonts w:ascii="Times New Roman" w:hAnsi="Times New Roman"/>
          <w:sz w:val="18"/>
          <w:szCs w:val="18"/>
        </w:rPr>
        <w:t xml:space="preserve"> заключено соглашение о выполнении иной оплачиваемой работы)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557E53" w:rsidRDefault="00557E53" w:rsidP="00557E5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(основные обязанности при выполнении иной оплачиваемой работы)</w:t>
      </w:r>
    </w:p>
    <w:p w:rsidR="00557E53" w:rsidRDefault="00557E53" w:rsidP="00557E5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выполнение иной оплачиваемой работы планируется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                       </w:t>
      </w:r>
    </w:p>
    <w:p w:rsidR="00557E53" w:rsidRDefault="00557E53" w:rsidP="00557E53">
      <w:pPr>
        <w:tabs>
          <w:tab w:val="left" w:pos="1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(дата начала выполнения иной оплачиваемой работы или период ее выполнения)</w:t>
      </w:r>
    </w:p>
    <w:p w:rsidR="00557E53" w:rsidRDefault="00557E53" w:rsidP="00557E53">
      <w:pPr>
        <w:tabs>
          <w:tab w:val="left" w:pos="111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12, 14 Федерального закона от 02 марта 2007 года № 25-ФЗ «О муниципальной службе в Российской Федерации».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_______________________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(дата)                                                                                                              (подпись муниципального служащего)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7E53" w:rsidRDefault="00557E53" w:rsidP="00557E53">
      <w:pPr>
        <w:spacing w:after="0" w:line="240" w:lineRule="auto"/>
        <w:rPr>
          <w:rFonts w:ascii="Times New Roman" w:hAnsi="Times New Roman"/>
          <w:sz w:val="28"/>
          <w:szCs w:val="28"/>
        </w:rPr>
        <w:sectPr w:rsidR="00557E53">
          <w:pgSz w:w="11906" w:h="16838"/>
          <w:pgMar w:top="719" w:right="850" w:bottom="1134" w:left="1701" w:header="708" w:footer="708" w:gutter="0"/>
          <w:cols w:space="720"/>
        </w:sectPr>
      </w:pPr>
    </w:p>
    <w:p w:rsidR="00557E53" w:rsidRDefault="00557E53" w:rsidP="00557E5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Приложение 1</w:t>
      </w:r>
    </w:p>
    <w:p w:rsidR="00557E53" w:rsidRDefault="00557E53" w:rsidP="00557E5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Положению о порядке уведомления </w:t>
      </w:r>
    </w:p>
    <w:p w:rsidR="00557E53" w:rsidRDefault="00557E53" w:rsidP="00557E5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муниципальным служащим</w:t>
      </w:r>
    </w:p>
    <w:p w:rsidR="00557E53" w:rsidRDefault="00557E53" w:rsidP="00557E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57E53" w:rsidRDefault="00557E53" w:rsidP="00557E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Дрожжановского муниципального </w:t>
      </w:r>
    </w:p>
    <w:p w:rsidR="00557E53" w:rsidRDefault="00557E53" w:rsidP="00557E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района представителя нанимателя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57E53" w:rsidRDefault="00557E53" w:rsidP="00557E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иной оплачиваемой работе</w:t>
      </w:r>
    </w:p>
    <w:p w:rsidR="00557E53" w:rsidRDefault="00557E53" w:rsidP="00557E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ЖУРНАЛ</w:t>
      </w:r>
    </w:p>
    <w:p w:rsidR="00557E53" w:rsidRDefault="00557E53" w:rsidP="00557E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регистрации уведомлений об иной оплачиваемой работе</w:t>
      </w:r>
    </w:p>
    <w:p w:rsidR="00557E53" w:rsidRDefault="00557E53" w:rsidP="00557E53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831"/>
        <w:gridCol w:w="2482"/>
        <w:gridCol w:w="2474"/>
        <w:gridCol w:w="2502"/>
        <w:gridCol w:w="2503"/>
      </w:tblGrid>
      <w:tr w:rsidR="00557E53" w:rsidTr="003176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Фамилия, имя, отчество и подпись сотрудника принявшего уведомление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направления уведомления представителю нанимателя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представителя нанимателя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ознакомления муниципального служащего с решением комиссии</w:t>
            </w:r>
          </w:p>
        </w:tc>
      </w:tr>
      <w:tr w:rsidR="00557E53" w:rsidTr="003176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</w:tr>
      <w:tr w:rsidR="00557E53" w:rsidTr="003176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</w:tr>
      <w:tr w:rsidR="00557E53" w:rsidTr="003176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</w:tr>
      <w:tr w:rsidR="00557E53" w:rsidTr="003176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3" w:rsidRDefault="00557E53" w:rsidP="0031766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en-US"/>
              </w:rPr>
            </w:pPr>
          </w:p>
        </w:tc>
      </w:tr>
    </w:tbl>
    <w:p w:rsidR="00557E53" w:rsidRPr="00487D34" w:rsidRDefault="00557E53" w:rsidP="00557E53"/>
    <w:p w:rsidR="00557E53" w:rsidRDefault="00557E53" w:rsidP="00557E53"/>
    <w:p w:rsidR="007756C9" w:rsidRDefault="007756C9">
      <w:bookmarkStart w:id="0" w:name="_GoBack"/>
      <w:bookmarkEnd w:id="0"/>
    </w:p>
    <w:sectPr w:rsidR="007756C9" w:rsidSect="00487D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E28"/>
    <w:multiLevelType w:val="hybridMultilevel"/>
    <w:tmpl w:val="55AA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6B15"/>
    <w:multiLevelType w:val="hybridMultilevel"/>
    <w:tmpl w:val="50903D3C"/>
    <w:lvl w:ilvl="0" w:tplc="95C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31"/>
    <w:rsid w:val="00557E53"/>
    <w:rsid w:val="005F4731"/>
    <w:rsid w:val="007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7872</Characters>
  <Application>Microsoft Office Word</Application>
  <DocSecurity>0</DocSecurity>
  <Lines>65</Lines>
  <Paragraphs>18</Paragraphs>
  <ScaleCrop>false</ScaleCrop>
  <Company>Большецильнинское СП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2015-03-03T04:44:00Z</dcterms:created>
  <dcterms:modified xsi:type="dcterms:W3CDTF">2015-03-03T04:44:00Z</dcterms:modified>
</cp:coreProperties>
</file>